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0605" w14:textId="77777777" w:rsidR="00EA0593" w:rsidRDefault="00EA0593">
      <w:pPr>
        <w:spacing w:before="6"/>
        <w:rPr>
          <w:rFonts w:ascii="Times New Roman" w:eastAsia="Times New Roman" w:hAnsi="Times New Roman" w:cs="Times New Roman"/>
          <w:sz w:val="20"/>
          <w:szCs w:val="20"/>
        </w:rPr>
      </w:pPr>
    </w:p>
    <w:p w14:paraId="245C8E1A" w14:textId="0DC444E1" w:rsidR="00407C4F" w:rsidRDefault="00407C4F" w:rsidP="00407C4F">
      <w:pPr>
        <w:spacing w:line="670" w:lineRule="exact"/>
        <w:jc w:val="center"/>
        <w:rPr>
          <w:rFonts w:ascii="Calibri Light"/>
          <w:spacing w:val="-9"/>
          <w:sz w:val="56"/>
        </w:rPr>
      </w:pPr>
      <w:bookmarkStart w:id="0" w:name="Creating_new_lattices_for_Apothesis"/>
      <w:bookmarkEnd w:id="0"/>
      <w:r w:rsidRPr="00407C4F">
        <w:rPr>
          <w:rFonts w:ascii="Calibri Light"/>
          <w:spacing w:val="-9"/>
          <w:sz w:val="56"/>
        </w:rPr>
        <w:t>Creating a factory pattern</w:t>
      </w:r>
    </w:p>
    <w:p w14:paraId="3DB280B6" w14:textId="43C2D46F" w:rsidR="00407C4F" w:rsidRDefault="00407C4F" w:rsidP="00407C4F">
      <w:pPr>
        <w:spacing w:line="670" w:lineRule="exact"/>
        <w:ind w:left="706"/>
        <w:jc w:val="center"/>
        <w:rPr>
          <w:rFonts w:ascii="Calibri Light"/>
          <w:spacing w:val="-9"/>
          <w:sz w:val="56"/>
        </w:rPr>
      </w:pPr>
      <w:r w:rsidRPr="00407C4F">
        <w:rPr>
          <w:rFonts w:ascii="Calibri Light"/>
          <w:spacing w:val="-9"/>
          <w:sz w:val="56"/>
        </w:rPr>
        <w:t>for handling lattices in Apothesis</w:t>
      </w:r>
    </w:p>
    <w:p w14:paraId="1C6AAEDB" w14:textId="77777777" w:rsidR="00407C4F" w:rsidRDefault="00407C4F" w:rsidP="00407C4F">
      <w:pPr>
        <w:spacing w:line="670" w:lineRule="exact"/>
        <w:ind w:left="706"/>
        <w:jc w:val="center"/>
        <w:rPr>
          <w:rFonts w:ascii="Calibri Light" w:eastAsia="Calibri Light" w:hAnsi="Calibri Light" w:cs="Calibri Light"/>
          <w:sz w:val="56"/>
          <w:szCs w:val="56"/>
        </w:rPr>
      </w:pPr>
    </w:p>
    <w:p w14:paraId="4D0C84CA" w14:textId="77777777" w:rsidR="00EA0593" w:rsidRPr="00407C4F" w:rsidRDefault="00F4263E" w:rsidP="00407C4F">
      <w:pPr>
        <w:pStyle w:val="1"/>
        <w:rPr>
          <w:b/>
          <w:bCs/>
        </w:rPr>
      </w:pPr>
      <w:bookmarkStart w:id="1" w:name="Project_description"/>
      <w:bookmarkEnd w:id="1"/>
      <w:r w:rsidRPr="00407C4F">
        <w:rPr>
          <w:b/>
          <w:bCs/>
        </w:rPr>
        <w:t>Project description</w:t>
      </w:r>
    </w:p>
    <w:p w14:paraId="0B570C18" w14:textId="77777777" w:rsidR="00CE1009" w:rsidRDefault="00CE1009">
      <w:pPr>
        <w:pStyle w:val="a3"/>
        <w:spacing w:before="29" w:line="259" w:lineRule="auto"/>
        <w:ind w:right="100"/>
        <w:jc w:val="both"/>
        <w:rPr>
          <w:spacing w:val="-1"/>
        </w:rPr>
      </w:pPr>
    </w:p>
    <w:p w14:paraId="1F9AEA1B" w14:textId="4C4313B7" w:rsidR="00CE1009" w:rsidRDefault="00CE1009">
      <w:pPr>
        <w:pStyle w:val="a3"/>
        <w:spacing w:before="29" w:line="259" w:lineRule="auto"/>
        <w:ind w:right="100"/>
        <w:jc w:val="both"/>
        <w:rPr>
          <w:spacing w:val="-1"/>
        </w:rPr>
      </w:pPr>
      <w:r w:rsidRPr="00CE1009">
        <w:rPr>
          <w:spacing w:val="-1"/>
        </w:rPr>
        <w:t>Apothesis is a generalized software for designing, simulating and analyzing deposition processes. It is based on the kinetic Monte Carlo method</w:t>
      </w:r>
      <w:r>
        <w:rPr>
          <w:spacing w:val="-1"/>
        </w:rPr>
        <w:t xml:space="preserve"> and </w:t>
      </w:r>
      <w:r w:rsidRPr="00CE1009">
        <w:rPr>
          <w:spacing w:val="-1"/>
        </w:rPr>
        <w:t xml:space="preserve">consists of two main components; a lattice (e.g. simple cubic, HPC etc) and the processes (adsorption, desorption, diffusion and surface reactions) performed in this lattice. </w:t>
      </w:r>
      <w:r>
        <w:rPr>
          <w:spacing w:val="-1"/>
        </w:rPr>
        <w:t xml:space="preserve">For incorporating processes inside Apothesis a factory pattern design has been developed which makes the software easy to expand. However, the lattices are developed in a rather hard coded way and it is not easy to be expanded or to add new lattices in easy way. For that, this project’s main goal is the development of a factory pattern to incorporate lattices in Apothesis through a factory pattern. </w:t>
      </w:r>
    </w:p>
    <w:p w14:paraId="35DBD1CD" w14:textId="77777777" w:rsidR="00CE1009" w:rsidRDefault="00CE1009">
      <w:pPr>
        <w:pStyle w:val="a3"/>
        <w:spacing w:before="29" w:line="259" w:lineRule="auto"/>
        <w:ind w:right="100"/>
        <w:jc w:val="both"/>
        <w:rPr>
          <w:spacing w:val="-1"/>
        </w:rPr>
      </w:pPr>
    </w:p>
    <w:p w14:paraId="5659CBE0" w14:textId="77777777" w:rsidR="00B0263C" w:rsidRDefault="00B0263C">
      <w:pPr>
        <w:spacing w:before="11"/>
        <w:rPr>
          <w:rFonts w:ascii="Calibri" w:eastAsia="Calibri" w:hAnsi="Calibri" w:cs="Calibri"/>
          <w:sz w:val="31"/>
          <w:szCs w:val="31"/>
        </w:rPr>
      </w:pPr>
    </w:p>
    <w:p w14:paraId="0C757535" w14:textId="77777777" w:rsidR="00A76AA1" w:rsidRPr="00407C4F" w:rsidRDefault="00F4263E" w:rsidP="00407C4F">
      <w:pPr>
        <w:pStyle w:val="1"/>
        <w:rPr>
          <w:b/>
          <w:bCs/>
        </w:rPr>
      </w:pPr>
      <w:bookmarkStart w:id="2" w:name="Personal_Details"/>
      <w:bookmarkEnd w:id="2"/>
      <w:r w:rsidRPr="00407C4F">
        <w:rPr>
          <w:b/>
          <w:bCs/>
        </w:rPr>
        <w:t>Personal Details</w:t>
      </w:r>
      <w:bookmarkStart w:id="3" w:name="Name:_Christina_Anna_Gatsiou_PhD:_Chemic"/>
      <w:bookmarkEnd w:id="3"/>
    </w:p>
    <w:p w14:paraId="4CAB87D4" w14:textId="77777777" w:rsidR="00A76AA1" w:rsidRDefault="00A76AA1" w:rsidP="00A76AA1">
      <w:pPr>
        <w:pStyle w:val="1"/>
        <w:jc w:val="both"/>
        <w:rPr>
          <w:color w:val="2D5294"/>
        </w:rPr>
      </w:pPr>
    </w:p>
    <w:p w14:paraId="0CD5A7BF" w14:textId="77777777" w:rsidR="008666A6" w:rsidRDefault="008666A6" w:rsidP="008666A6">
      <w:pPr>
        <w:pStyle w:val="a3"/>
        <w:spacing w:line="259" w:lineRule="auto"/>
        <w:ind w:right="98"/>
        <w:jc w:val="both"/>
        <w:rPr>
          <w:rFonts w:asciiTheme="minorHAnsi" w:hAnsiTheme="minorHAnsi" w:cstheme="minorHAnsi"/>
          <w:spacing w:val="-2"/>
        </w:rPr>
      </w:pPr>
      <w:r>
        <w:rPr>
          <w:rFonts w:asciiTheme="minorHAnsi" w:hAnsiTheme="minorHAnsi" w:cstheme="minorHAnsi"/>
          <w:spacing w:val="-2"/>
        </w:rPr>
        <w:t>I am an undergraduate student at Informatics and Computer Engineering</w:t>
      </w:r>
      <w:r w:rsidRPr="003375B0">
        <w:rPr>
          <w:rFonts w:asciiTheme="minorHAnsi" w:hAnsiTheme="minorHAnsi" w:cstheme="minorHAnsi"/>
          <w:spacing w:val="-2"/>
        </w:rPr>
        <w:t xml:space="preserve">. </w:t>
      </w:r>
      <w:r>
        <w:rPr>
          <w:rFonts w:asciiTheme="minorHAnsi" w:hAnsiTheme="minorHAnsi" w:cstheme="minorHAnsi"/>
          <w:spacing w:val="-2"/>
        </w:rPr>
        <w:t>The main focus of my studies is to encompasses the ways, means and methods of human activity, aimed at creating and using of computers, computer systems and networks, automated information processing and control systems, software and automated design systems.</w:t>
      </w:r>
    </w:p>
    <w:p w14:paraId="7B91025B" w14:textId="77777777" w:rsidR="008666A6" w:rsidRDefault="008666A6" w:rsidP="008666A6">
      <w:pPr>
        <w:pStyle w:val="a3"/>
        <w:spacing w:line="259" w:lineRule="auto"/>
        <w:ind w:right="98"/>
        <w:jc w:val="both"/>
        <w:rPr>
          <w:rFonts w:asciiTheme="minorHAnsi" w:hAnsiTheme="minorHAnsi" w:cstheme="minorHAnsi"/>
          <w:spacing w:val="-2"/>
        </w:rPr>
      </w:pPr>
    </w:p>
    <w:p w14:paraId="05145134" w14:textId="77777777" w:rsidR="008666A6" w:rsidRPr="00DA0ABB" w:rsidRDefault="008666A6" w:rsidP="008666A6">
      <w:pPr>
        <w:pStyle w:val="a3"/>
        <w:spacing w:line="259" w:lineRule="auto"/>
        <w:ind w:right="98"/>
        <w:jc w:val="both"/>
        <w:rPr>
          <w:rFonts w:asciiTheme="minorHAnsi" w:hAnsiTheme="minorHAnsi" w:cstheme="minorHAnsi"/>
          <w:spacing w:val="-2"/>
        </w:rPr>
      </w:pPr>
      <w:r>
        <w:rPr>
          <w:rFonts w:asciiTheme="minorHAnsi" w:hAnsiTheme="minorHAnsi" w:cstheme="minorHAnsi"/>
          <w:spacing w:val="-2"/>
        </w:rPr>
        <w:t xml:space="preserve">While the objective of the program is to train highly qualified specialists in the field of Hardware and Software Engineering, we are learning basic programming languages such as C and C++. Also, we are analyzing and creating simple algorithms so we can accomplish the given programming tasks. </w:t>
      </w:r>
    </w:p>
    <w:p w14:paraId="777BD9FB" w14:textId="77777777" w:rsidR="008666A6" w:rsidRPr="00DA0ABB" w:rsidRDefault="008666A6" w:rsidP="008666A6">
      <w:pPr>
        <w:pStyle w:val="a3"/>
        <w:spacing w:line="259" w:lineRule="auto"/>
        <w:ind w:right="98"/>
        <w:jc w:val="both"/>
        <w:rPr>
          <w:rFonts w:asciiTheme="minorHAnsi" w:hAnsiTheme="minorHAnsi" w:cstheme="minorHAnsi"/>
          <w:spacing w:val="-2"/>
        </w:rPr>
      </w:pPr>
    </w:p>
    <w:p w14:paraId="656664D2" w14:textId="77777777" w:rsidR="008666A6" w:rsidRDefault="008666A6" w:rsidP="008666A6">
      <w:pPr>
        <w:pStyle w:val="a3"/>
        <w:spacing w:line="238" w:lineRule="auto"/>
        <w:ind w:right="110"/>
        <w:jc w:val="both"/>
      </w:pPr>
      <w:r>
        <w:rPr>
          <w:rFonts w:asciiTheme="minorHAnsi" w:hAnsiTheme="minorHAnsi" w:cstheme="minorHAnsi"/>
          <w:spacing w:val="-2"/>
        </w:rPr>
        <w:t>Throughout my high school years at a vocational high school in the major of Applications Technician, I gained knowledge in Python programming, databases and data structures</w:t>
      </w:r>
    </w:p>
    <w:p w14:paraId="78541337" w14:textId="77777777" w:rsidR="008666A6" w:rsidRDefault="008666A6" w:rsidP="00B0263C">
      <w:pPr>
        <w:pStyle w:val="a3"/>
        <w:ind w:right="98"/>
        <w:jc w:val="both"/>
        <w:rPr>
          <w:rFonts w:asciiTheme="minorHAnsi" w:hAnsiTheme="minorHAnsi" w:cstheme="minorHAnsi"/>
          <w:b/>
          <w:bCs/>
          <w:spacing w:val="-2"/>
        </w:rPr>
      </w:pPr>
    </w:p>
    <w:p w14:paraId="52A486D6" w14:textId="77777777" w:rsidR="008666A6" w:rsidRDefault="008666A6" w:rsidP="00B0263C">
      <w:pPr>
        <w:pStyle w:val="a3"/>
        <w:ind w:right="98"/>
        <w:jc w:val="both"/>
        <w:rPr>
          <w:rFonts w:asciiTheme="minorHAnsi" w:hAnsiTheme="minorHAnsi" w:cstheme="minorHAnsi"/>
          <w:b/>
          <w:bCs/>
          <w:spacing w:val="-2"/>
        </w:rPr>
      </w:pPr>
    </w:p>
    <w:p w14:paraId="7B5621BC" w14:textId="4C72293A"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Name</w:t>
      </w:r>
      <w:r>
        <w:rPr>
          <w:rFonts w:asciiTheme="minorHAnsi" w:hAnsiTheme="minorHAnsi" w:cstheme="minorHAnsi"/>
          <w:spacing w:val="-2"/>
        </w:rPr>
        <w:t>: Sofia Andrikopoulou</w:t>
      </w:r>
    </w:p>
    <w:p w14:paraId="63578552" w14:textId="4CF117AC"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University</w:t>
      </w:r>
      <w:r>
        <w:rPr>
          <w:rFonts w:asciiTheme="minorHAnsi" w:hAnsiTheme="minorHAnsi" w:cstheme="minorHAnsi"/>
          <w:spacing w:val="-2"/>
        </w:rPr>
        <w:t>: University of West Attica</w:t>
      </w:r>
    </w:p>
    <w:p w14:paraId="076F4A02" w14:textId="5D36B916"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Email</w:t>
      </w:r>
      <w:r>
        <w:rPr>
          <w:rFonts w:asciiTheme="minorHAnsi" w:hAnsiTheme="minorHAnsi" w:cstheme="minorHAnsi"/>
          <w:spacing w:val="-2"/>
        </w:rPr>
        <w:t xml:space="preserve">: </w:t>
      </w:r>
      <w:hyperlink r:id="rId5" w:history="1">
        <w:r w:rsidRPr="00CC1D1A">
          <w:rPr>
            <w:rStyle w:val="-"/>
            <w:rFonts w:asciiTheme="minorHAnsi" w:hAnsiTheme="minorHAnsi" w:cstheme="minorHAnsi"/>
            <w:spacing w:val="-2"/>
          </w:rPr>
          <w:t>andrikopoulousofia@outlook.com</w:t>
        </w:r>
      </w:hyperlink>
    </w:p>
    <w:p w14:paraId="122FBDCF" w14:textId="17677270"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Telephone</w:t>
      </w:r>
      <w:r>
        <w:rPr>
          <w:rFonts w:asciiTheme="minorHAnsi" w:hAnsiTheme="minorHAnsi" w:cstheme="minorHAnsi"/>
          <w:spacing w:val="-2"/>
        </w:rPr>
        <w:t>: +306948343184</w:t>
      </w:r>
    </w:p>
    <w:p w14:paraId="0062BB44" w14:textId="769DE64F"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GitHub</w:t>
      </w:r>
      <w:r>
        <w:rPr>
          <w:rFonts w:asciiTheme="minorHAnsi" w:hAnsiTheme="minorHAnsi" w:cstheme="minorHAnsi"/>
          <w:spacing w:val="-2"/>
        </w:rPr>
        <w:t>: Andrikopoulou</w:t>
      </w:r>
    </w:p>
    <w:p w14:paraId="0D82EC64" w14:textId="22996AAC"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Country of Residence</w:t>
      </w:r>
      <w:r>
        <w:rPr>
          <w:rFonts w:asciiTheme="minorHAnsi" w:hAnsiTheme="minorHAnsi" w:cstheme="minorHAnsi"/>
          <w:spacing w:val="-2"/>
        </w:rPr>
        <w:t>: Greece</w:t>
      </w:r>
    </w:p>
    <w:p w14:paraId="0B3C0D76" w14:textId="77777777" w:rsidR="00DA0ABB" w:rsidRDefault="00DA0ABB" w:rsidP="00B0263C">
      <w:pPr>
        <w:pStyle w:val="a3"/>
        <w:ind w:right="98"/>
        <w:jc w:val="both"/>
        <w:rPr>
          <w:rFonts w:asciiTheme="minorHAnsi" w:hAnsiTheme="minorHAnsi" w:cstheme="minorHAnsi"/>
          <w:spacing w:val="-2"/>
        </w:rPr>
      </w:pPr>
      <w:r w:rsidRPr="0093767D">
        <w:rPr>
          <w:rFonts w:asciiTheme="minorHAnsi" w:hAnsiTheme="minorHAnsi" w:cstheme="minorHAnsi"/>
          <w:b/>
          <w:bCs/>
          <w:spacing w:val="-2"/>
        </w:rPr>
        <w:t xml:space="preserve">Primary Language: </w:t>
      </w:r>
      <w:r>
        <w:rPr>
          <w:rFonts w:asciiTheme="minorHAnsi" w:hAnsiTheme="minorHAnsi" w:cstheme="minorHAnsi"/>
          <w:spacing w:val="-2"/>
        </w:rPr>
        <w:t>English</w:t>
      </w:r>
    </w:p>
    <w:p w14:paraId="38409289" w14:textId="77777777" w:rsidR="00EA0593" w:rsidRDefault="00EA0593">
      <w:pPr>
        <w:spacing w:before="3"/>
        <w:rPr>
          <w:rFonts w:ascii="Calibri" w:eastAsia="Calibri" w:hAnsi="Calibri" w:cs="Calibri"/>
          <w:sz w:val="16"/>
          <w:szCs w:val="16"/>
        </w:rPr>
      </w:pPr>
    </w:p>
    <w:p w14:paraId="36C40189" w14:textId="77777777" w:rsidR="00EA0593" w:rsidRDefault="00EA0593">
      <w:pPr>
        <w:rPr>
          <w:rFonts w:ascii="Calibri" w:eastAsia="Calibri" w:hAnsi="Calibri" w:cs="Calibri"/>
          <w:lang w:val="el-GR"/>
        </w:rPr>
      </w:pPr>
    </w:p>
    <w:p w14:paraId="778E70F6" w14:textId="77777777" w:rsidR="00FF3186" w:rsidRDefault="00FF3186">
      <w:pPr>
        <w:rPr>
          <w:rFonts w:ascii="Calibri" w:eastAsia="Calibri" w:hAnsi="Calibri" w:cs="Calibri"/>
          <w:lang w:val="el-GR"/>
        </w:rPr>
      </w:pPr>
    </w:p>
    <w:p w14:paraId="76FC152B" w14:textId="77777777" w:rsidR="00FF3186" w:rsidRDefault="00FF3186">
      <w:pPr>
        <w:rPr>
          <w:rFonts w:ascii="Calibri" w:eastAsia="Calibri" w:hAnsi="Calibri" w:cs="Calibri"/>
          <w:lang w:val="el-GR"/>
        </w:rPr>
      </w:pPr>
    </w:p>
    <w:p w14:paraId="03D2389C" w14:textId="77777777" w:rsidR="00FF3186" w:rsidRPr="00FF3186" w:rsidRDefault="00FF3186">
      <w:pPr>
        <w:rPr>
          <w:rFonts w:ascii="Calibri" w:eastAsia="Calibri" w:hAnsi="Calibri" w:cs="Calibri"/>
          <w:lang w:val="el-GR"/>
        </w:rPr>
      </w:pPr>
    </w:p>
    <w:p w14:paraId="187BB219" w14:textId="77777777" w:rsidR="00EA0593" w:rsidRDefault="00EA0593">
      <w:pPr>
        <w:spacing w:before="10"/>
        <w:rPr>
          <w:rFonts w:ascii="Calibri" w:eastAsia="Calibri" w:hAnsi="Calibri" w:cs="Calibri"/>
          <w:sz w:val="20"/>
          <w:szCs w:val="20"/>
        </w:rPr>
      </w:pPr>
    </w:p>
    <w:p w14:paraId="5C6C2DF1" w14:textId="77777777" w:rsidR="00EA0593" w:rsidRPr="00407C4F" w:rsidRDefault="00F4263E" w:rsidP="00407C4F">
      <w:pPr>
        <w:pStyle w:val="1"/>
        <w:rPr>
          <w:b/>
          <w:bCs/>
        </w:rPr>
      </w:pPr>
      <w:bookmarkStart w:id="4" w:name="Motivation"/>
      <w:bookmarkEnd w:id="4"/>
      <w:r w:rsidRPr="00407C4F">
        <w:rPr>
          <w:b/>
          <w:bCs/>
        </w:rPr>
        <w:lastRenderedPageBreak/>
        <w:t>Motivation</w:t>
      </w:r>
    </w:p>
    <w:p w14:paraId="3D2B4D9E" w14:textId="77777777" w:rsidR="00EA0593" w:rsidRDefault="00F4263E">
      <w:pPr>
        <w:pStyle w:val="a3"/>
        <w:spacing w:before="34"/>
        <w:jc w:val="both"/>
        <w:rPr>
          <w:color w:val="5A5A5A"/>
          <w:spacing w:val="7"/>
        </w:rPr>
      </w:pPr>
      <w:r>
        <w:rPr>
          <w:color w:val="5A5A5A"/>
          <w:spacing w:val="6"/>
        </w:rPr>
        <w:t>What</w:t>
      </w:r>
      <w:r>
        <w:rPr>
          <w:color w:val="5A5A5A"/>
          <w:spacing w:val="39"/>
        </w:rPr>
        <w:t xml:space="preserve"> </w:t>
      </w:r>
      <w:r>
        <w:rPr>
          <w:color w:val="5A5A5A"/>
          <w:spacing w:val="2"/>
        </w:rPr>
        <w:t>is</w:t>
      </w:r>
      <w:r>
        <w:rPr>
          <w:color w:val="5A5A5A"/>
          <w:spacing w:val="32"/>
        </w:rPr>
        <w:t xml:space="preserve"> </w:t>
      </w:r>
      <w:r>
        <w:rPr>
          <w:color w:val="5A5A5A"/>
          <w:spacing w:val="6"/>
        </w:rPr>
        <w:t>your</w:t>
      </w:r>
      <w:r>
        <w:rPr>
          <w:color w:val="5A5A5A"/>
          <w:spacing w:val="37"/>
        </w:rPr>
        <w:t xml:space="preserve"> </w:t>
      </w:r>
      <w:r>
        <w:rPr>
          <w:color w:val="5A5A5A"/>
          <w:spacing w:val="10"/>
        </w:rPr>
        <w:t>motivation</w:t>
      </w:r>
      <w:r>
        <w:rPr>
          <w:color w:val="5A5A5A"/>
          <w:spacing w:val="35"/>
        </w:rPr>
        <w:t xml:space="preserve"> </w:t>
      </w:r>
      <w:r>
        <w:rPr>
          <w:color w:val="5A5A5A"/>
          <w:spacing w:val="5"/>
        </w:rPr>
        <w:t>to</w:t>
      </w:r>
      <w:r>
        <w:rPr>
          <w:color w:val="5A5A5A"/>
          <w:spacing w:val="31"/>
        </w:rPr>
        <w:t xml:space="preserve"> </w:t>
      </w:r>
      <w:r>
        <w:rPr>
          <w:color w:val="5A5A5A"/>
          <w:spacing w:val="7"/>
        </w:rPr>
        <w:t>take</w:t>
      </w:r>
      <w:r>
        <w:rPr>
          <w:color w:val="5A5A5A"/>
          <w:spacing w:val="39"/>
        </w:rPr>
        <w:t xml:space="preserve"> </w:t>
      </w:r>
      <w:r>
        <w:rPr>
          <w:color w:val="5A5A5A"/>
          <w:spacing w:val="6"/>
        </w:rPr>
        <w:t>part</w:t>
      </w:r>
      <w:r>
        <w:rPr>
          <w:color w:val="5A5A5A"/>
          <w:spacing w:val="40"/>
        </w:rPr>
        <w:t xml:space="preserve"> </w:t>
      </w:r>
      <w:r>
        <w:rPr>
          <w:color w:val="5A5A5A"/>
          <w:spacing w:val="2"/>
        </w:rPr>
        <w:t>in</w:t>
      </w:r>
      <w:r>
        <w:rPr>
          <w:color w:val="5A5A5A"/>
          <w:spacing w:val="27"/>
        </w:rPr>
        <w:t xml:space="preserve"> </w:t>
      </w:r>
      <w:r>
        <w:rPr>
          <w:color w:val="5A5A5A"/>
          <w:spacing w:val="9"/>
        </w:rPr>
        <w:t>Google</w:t>
      </w:r>
      <w:r>
        <w:rPr>
          <w:color w:val="5A5A5A"/>
          <w:spacing w:val="44"/>
        </w:rPr>
        <w:t xml:space="preserve"> </w:t>
      </w:r>
      <w:r>
        <w:rPr>
          <w:color w:val="5A5A5A"/>
          <w:spacing w:val="8"/>
        </w:rPr>
        <w:t>Summer</w:t>
      </w:r>
      <w:r>
        <w:rPr>
          <w:color w:val="5A5A5A"/>
          <w:spacing w:val="43"/>
        </w:rPr>
        <w:t xml:space="preserve"> </w:t>
      </w:r>
      <w:r>
        <w:rPr>
          <w:color w:val="5A5A5A"/>
          <w:spacing w:val="4"/>
        </w:rPr>
        <w:t>of</w:t>
      </w:r>
      <w:r>
        <w:rPr>
          <w:color w:val="5A5A5A"/>
          <w:spacing w:val="30"/>
        </w:rPr>
        <w:t xml:space="preserve"> </w:t>
      </w:r>
      <w:r>
        <w:rPr>
          <w:color w:val="5A5A5A"/>
          <w:spacing w:val="7"/>
        </w:rPr>
        <w:t>code?</w:t>
      </w:r>
    </w:p>
    <w:p w14:paraId="3F386DF6" w14:textId="77777777" w:rsidR="00DA0ABB" w:rsidRDefault="00DA0ABB">
      <w:pPr>
        <w:pStyle w:val="a3"/>
        <w:spacing w:before="34"/>
        <w:jc w:val="both"/>
      </w:pPr>
    </w:p>
    <w:p w14:paraId="385DA55E" w14:textId="77777777" w:rsidR="00DA0ABB" w:rsidRDefault="00DA0ABB" w:rsidP="00DA0ABB">
      <w:pPr>
        <w:pStyle w:val="a3"/>
        <w:spacing w:before="34"/>
        <w:jc w:val="both"/>
        <w:rPr>
          <w:spacing w:val="-1"/>
        </w:rPr>
      </w:pPr>
      <w:r>
        <w:rPr>
          <w:spacing w:val="7"/>
        </w:rPr>
        <w:t>As a student, who is not professional at programming, I want to obtain as much experience as I can, so I can become a high efficient programmer in the future. I highly believe in the importance of open-source software as open-source tools have been very important at my studies in university .</w:t>
      </w:r>
      <w:r w:rsidRPr="00442D42">
        <w:t xml:space="preserve"> </w:t>
      </w:r>
      <w:r>
        <w:t>I</w:t>
      </w:r>
      <w:r>
        <w:rPr>
          <w:spacing w:val="48"/>
        </w:rPr>
        <w:t xml:space="preserve"> </w:t>
      </w:r>
      <w:r>
        <w:rPr>
          <w:spacing w:val="-2"/>
        </w:rPr>
        <w:t>strongly</w:t>
      </w:r>
      <w:r>
        <w:rPr>
          <w:spacing w:val="49"/>
        </w:rPr>
        <w:t xml:space="preserve"> </w:t>
      </w:r>
      <w:r>
        <w:rPr>
          <w:spacing w:val="-2"/>
        </w:rPr>
        <w:t>believe</w:t>
      </w:r>
      <w:r>
        <w:rPr>
          <w:spacing w:val="48"/>
        </w:rPr>
        <w:t xml:space="preserve"> </w:t>
      </w:r>
      <w:r>
        <w:rPr>
          <w:spacing w:val="-1"/>
        </w:rPr>
        <w:t>in</w:t>
      </w:r>
      <w:r>
        <w:rPr>
          <w:spacing w:val="47"/>
        </w:rPr>
        <w:t xml:space="preserve"> </w:t>
      </w:r>
      <w:r>
        <w:t>the</w:t>
      </w:r>
      <w:r>
        <w:rPr>
          <w:spacing w:val="48"/>
        </w:rPr>
        <w:t xml:space="preserve"> </w:t>
      </w:r>
      <w:r>
        <w:rPr>
          <w:spacing w:val="-2"/>
        </w:rPr>
        <w:t>development</w:t>
      </w:r>
      <w:r>
        <w:t xml:space="preserve">  </w:t>
      </w:r>
      <w:r>
        <w:rPr>
          <w:spacing w:val="-1"/>
        </w:rPr>
        <w:t>of</w:t>
      </w:r>
      <w:r>
        <w:rPr>
          <w:spacing w:val="45"/>
        </w:rPr>
        <w:t xml:space="preserve"> </w:t>
      </w:r>
      <w:r>
        <w:rPr>
          <w:spacing w:val="11"/>
        </w:rPr>
        <w:t>open-source</w:t>
      </w:r>
      <w:r>
        <w:t xml:space="preserve">  </w:t>
      </w:r>
      <w:r>
        <w:rPr>
          <w:spacing w:val="-2"/>
        </w:rPr>
        <w:t>tools</w:t>
      </w:r>
      <w:r>
        <w:rPr>
          <w:spacing w:val="28"/>
        </w:rPr>
        <w:t xml:space="preserve"> </w:t>
      </w:r>
      <w:r>
        <w:rPr>
          <w:spacing w:val="-1"/>
        </w:rPr>
        <w:t>and</w:t>
      </w:r>
      <w:r>
        <w:rPr>
          <w:spacing w:val="27"/>
        </w:rPr>
        <w:t xml:space="preserve"> </w:t>
      </w:r>
      <w:r>
        <w:t>I</w:t>
      </w:r>
      <w:r>
        <w:rPr>
          <w:spacing w:val="28"/>
        </w:rPr>
        <w:t xml:space="preserve"> </w:t>
      </w:r>
      <w:r>
        <w:rPr>
          <w:spacing w:val="-1"/>
        </w:rPr>
        <w:t>would</w:t>
      </w:r>
      <w:r>
        <w:rPr>
          <w:spacing w:val="28"/>
        </w:rPr>
        <w:t xml:space="preserve"> </w:t>
      </w:r>
      <w:r>
        <w:rPr>
          <w:spacing w:val="-1"/>
        </w:rPr>
        <w:t>be</w:t>
      </w:r>
      <w:r>
        <w:rPr>
          <w:spacing w:val="29"/>
        </w:rPr>
        <w:t xml:space="preserve"> </w:t>
      </w:r>
      <w:r>
        <w:rPr>
          <w:spacing w:val="-1"/>
        </w:rPr>
        <w:t>really</w:t>
      </w:r>
      <w:r>
        <w:rPr>
          <w:spacing w:val="53"/>
          <w:w w:val="99"/>
        </w:rPr>
        <w:t xml:space="preserve"> </w:t>
      </w:r>
      <w:r>
        <w:rPr>
          <w:spacing w:val="-1"/>
        </w:rPr>
        <w:t>excited</w:t>
      </w:r>
      <w:r>
        <w:rPr>
          <w:spacing w:val="-7"/>
        </w:rPr>
        <w:t xml:space="preserve"> </w:t>
      </w:r>
      <w:r>
        <w:t>to</w:t>
      </w:r>
      <w:r>
        <w:rPr>
          <w:spacing w:val="-3"/>
        </w:rPr>
        <w:t xml:space="preserve"> </w:t>
      </w:r>
      <w:r>
        <w:rPr>
          <w:spacing w:val="-2"/>
        </w:rPr>
        <w:t>work</w:t>
      </w:r>
      <w:r>
        <w:rPr>
          <w:spacing w:val="-7"/>
        </w:rPr>
        <w:t xml:space="preserve"> </w:t>
      </w:r>
      <w:r>
        <w:rPr>
          <w:spacing w:val="-1"/>
        </w:rPr>
        <w:t>on</w:t>
      </w:r>
      <w:r>
        <w:rPr>
          <w:spacing w:val="-7"/>
        </w:rPr>
        <w:t xml:space="preserve"> </w:t>
      </w:r>
      <w:r>
        <w:t>a</w:t>
      </w:r>
      <w:r>
        <w:rPr>
          <w:spacing w:val="-3"/>
        </w:rPr>
        <w:t xml:space="preserve"> big</w:t>
      </w:r>
      <w:r>
        <w:rPr>
          <w:spacing w:val="-6"/>
        </w:rPr>
        <w:t xml:space="preserve"> </w:t>
      </w:r>
      <w:r>
        <w:rPr>
          <w:spacing w:val="-1"/>
        </w:rPr>
        <w:t>project</w:t>
      </w:r>
      <w:r>
        <w:rPr>
          <w:spacing w:val="-4"/>
        </w:rPr>
        <w:t xml:space="preserve"> </w:t>
      </w:r>
      <w:r>
        <w:rPr>
          <w:spacing w:val="-2"/>
        </w:rPr>
        <w:t>such</w:t>
      </w:r>
      <w:r>
        <w:rPr>
          <w:spacing w:val="-8"/>
        </w:rPr>
        <w:t xml:space="preserve"> </w:t>
      </w:r>
      <w:r>
        <w:rPr>
          <w:spacing w:val="-1"/>
        </w:rPr>
        <w:t>as</w:t>
      </w:r>
      <w:r>
        <w:rPr>
          <w:spacing w:val="-3"/>
        </w:rPr>
        <w:t xml:space="preserve"> </w:t>
      </w:r>
      <w:r>
        <w:t>the</w:t>
      </w:r>
      <w:r>
        <w:rPr>
          <w:spacing w:val="-5"/>
        </w:rPr>
        <w:t xml:space="preserve"> </w:t>
      </w:r>
      <w:r>
        <w:rPr>
          <w:spacing w:val="-1"/>
        </w:rPr>
        <w:t>ones</w:t>
      </w:r>
      <w:r>
        <w:rPr>
          <w:spacing w:val="-8"/>
        </w:rPr>
        <w:t xml:space="preserve"> </w:t>
      </w:r>
      <w:r>
        <w:rPr>
          <w:spacing w:val="-2"/>
        </w:rPr>
        <w:t>offered</w:t>
      </w:r>
      <w:r>
        <w:rPr>
          <w:spacing w:val="-7"/>
        </w:rPr>
        <w:t xml:space="preserve"> </w:t>
      </w:r>
      <w:r>
        <w:rPr>
          <w:spacing w:val="-1"/>
        </w:rPr>
        <w:t>by</w:t>
      </w:r>
      <w:r>
        <w:rPr>
          <w:spacing w:val="-6"/>
        </w:rPr>
        <w:t xml:space="preserve"> </w:t>
      </w:r>
      <w:r>
        <w:t xml:space="preserve">the </w:t>
      </w:r>
      <w:r>
        <w:rPr>
          <w:spacing w:val="15"/>
        </w:rPr>
        <w:t xml:space="preserve"> </w:t>
      </w:r>
      <w:r>
        <w:rPr>
          <w:spacing w:val="-1"/>
        </w:rPr>
        <w:t>GSOC.</w:t>
      </w:r>
    </w:p>
    <w:p w14:paraId="559F316F" w14:textId="77777777" w:rsidR="00EA0593" w:rsidRDefault="00F4263E">
      <w:pPr>
        <w:pStyle w:val="a3"/>
        <w:spacing w:before="161"/>
        <w:jc w:val="both"/>
      </w:pPr>
      <w:r>
        <w:rPr>
          <w:color w:val="5A5A5A"/>
          <w:spacing w:val="6"/>
        </w:rPr>
        <w:t>Why</w:t>
      </w:r>
      <w:r>
        <w:rPr>
          <w:color w:val="5A5A5A"/>
          <w:spacing w:val="38"/>
        </w:rPr>
        <w:t xml:space="preserve"> </w:t>
      </w:r>
      <w:r>
        <w:rPr>
          <w:color w:val="5A5A5A"/>
          <w:spacing w:val="4"/>
        </w:rPr>
        <w:t>did</w:t>
      </w:r>
      <w:r>
        <w:rPr>
          <w:color w:val="5A5A5A"/>
          <w:spacing w:val="38"/>
        </w:rPr>
        <w:t xml:space="preserve"> </w:t>
      </w:r>
      <w:r>
        <w:rPr>
          <w:color w:val="5A5A5A"/>
          <w:spacing w:val="6"/>
        </w:rPr>
        <w:t>you</w:t>
      </w:r>
      <w:r>
        <w:rPr>
          <w:color w:val="5A5A5A"/>
          <w:spacing w:val="39"/>
        </w:rPr>
        <w:t xml:space="preserve"> </w:t>
      </w:r>
      <w:r>
        <w:rPr>
          <w:color w:val="5A5A5A"/>
          <w:spacing w:val="7"/>
        </w:rPr>
        <w:t>choose</w:t>
      </w:r>
      <w:r>
        <w:rPr>
          <w:color w:val="5A5A5A"/>
          <w:spacing w:val="40"/>
        </w:rPr>
        <w:t xml:space="preserve"> </w:t>
      </w:r>
      <w:r>
        <w:rPr>
          <w:color w:val="5A5A5A"/>
          <w:spacing w:val="7"/>
        </w:rPr>
        <w:t>Open</w:t>
      </w:r>
      <w:r>
        <w:rPr>
          <w:color w:val="5A5A5A"/>
          <w:spacing w:val="38"/>
        </w:rPr>
        <w:t xml:space="preserve"> </w:t>
      </w:r>
      <w:r>
        <w:rPr>
          <w:color w:val="5A5A5A"/>
          <w:spacing w:val="10"/>
        </w:rPr>
        <w:t>Technologies</w:t>
      </w:r>
      <w:r>
        <w:rPr>
          <w:color w:val="5A5A5A"/>
          <w:spacing w:val="45"/>
        </w:rPr>
        <w:t xml:space="preserve"> </w:t>
      </w:r>
      <w:r>
        <w:rPr>
          <w:color w:val="5A5A5A"/>
          <w:spacing w:val="9"/>
        </w:rPr>
        <w:t>Alliance</w:t>
      </w:r>
      <w:r>
        <w:rPr>
          <w:color w:val="5A5A5A"/>
        </w:rPr>
        <w:t xml:space="preserve"> </w:t>
      </w:r>
      <w:r>
        <w:rPr>
          <w:color w:val="5A5A5A"/>
          <w:spacing w:val="6"/>
        </w:rPr>
        <w:t xml:space="preserve"> </w:t>
      </w:r>
      <w:r>
        <w:rPr>
          <w:rFonts w:cs="Calibri"/>
          <w:color w:val="5A5A5A"/>
        </w:rPr>
        <w:t>–</w:t>
      </w:r>
      <w:r>
        <w:rPr>
          <w:rFonts w:cs="Calibri"/>
          <w:color w:val="5A5A5A"/>
          <w:spacing w:val="29"/>
        </w:rPr>
        <w:t xml:space="preserve"> </w:t>
      </w:r>
      <w:r>
        <w:rPr>
          <w:color w:val="5A5A5A"/>
          <w:spacing w:val="8"/>
        </w:rPr>
        <w:t>GFOSS?</w:t>
      </w:r>
    </w:p>
    <w:p w14:paraId="5738560D" w14:textId="77777777" w:rsidR="00EA0593" w:rsidRDefault="00F4263E">
      <w:pPr>
        <w:pStyle w:val="a3"/>
        <w:spacing w:before="181" w:line="257" w:lineRule="auto"/>
        <w:ind w:right="223"/>
        <w:jc w:val="both"/>
      </w:pPr>
      <w:r>
        <w:rPr>
          <w:spacing w:val="-1"/>
        </w:rPr>
        <w:t>GFOSS</w:t>
      </w:r>
      <w:r>
        <w:rPr>
          <w:spacing w:val="6"/>
        </w:rPr>
        <w:t xml:space="preserve"> </w:t>
      </w:r>
      <w:r>
        <w:rPr>
          <w:spacing w:val="-1"/>
        </w:rPr>
        <w:t>is</w:t>
      </w:r>
      <w:r>
        <w:rPr>
          <w:spacing w:val="7"/>
        </w:rPr>
        <w:t xml:space="preserve"> </w:t>
      </w:r>
      <w:r>
        <w:rPr>
          <w:spacing w:val="-1"/>
        </w:rPr>
        <w:t>one</w:t>
      </w:r>
      <w:r>
        <w:rPr>
          <w:spacing w:val="8"/>
        </w:rPr>
        <w:t xml:space="preserve"> </w:t>
      </w:r>
      <w:r>
        <w:rPr>
          <w:spacing w:val="-1"/>
        </w:rPr>
        <w:t>of</w:t>
      </w:r>
      <w:r>
        <w:rPr>
          <w:spacing w:val="6"/>
        </w:rPr>
        <w:t xml:space="preserve"> </w:t>
      </w:r>
      <w:r>
        <w:t>the</w:t>
      </w:r>
      <w:r>
        <w:rPr>
          <w:spacing w:val="8"/>
        </w:rPr>
        <w:t xml:space="preserve"> </w:t>
      </w:r>
      <w:r>
        <w:rPr>
          <w:spacing w:val="-1"/>
        </w:rPr>
        <w:t>largest</w:t>
      </w:r>
      <w:r>
        <w:rPr>
          <w:spacing w:val="9"/>
        </w:rPr>
        <w:t xml:space="preserve"> </w:t>
      </w:r>
      <w:r>
        <w:rPr>
          <w:spacing w:val="-1"/>
        </w:rPr>
        <w:t>organizations</w:t>
      </w:r>
      <w:r>
        <w:rPr>
          <w:spacing w:val="7"/>
        </w:rPr>
        <w:t xml:space="preserve"> </w:t>
      </w:r>
      <w:r>
        <w:rPr>
          <w:spacing w:val="-2"/>
        </w:rPr>
        <w:t>for</w:t>
      </w:r>
      <w:r>
        <w:rPr>
          <w:spacing w:val="6"/>
        </w:rPr>
        <w:t xml:space="preserve"> </w:t>
      </w:r>
      <w:r>
        <w:rPr>
          <w:spacing w:val="-3"/>
        </w:rPr>
        <w:t>open-source</w:t>
      </w:r>
      <w:r>
        <w:rPr>
          <w:spacing w:val="9"/>
        </w:rPr>
        <w:t xml:space="preserve"> </w:t>
      </w:r>
      <w:r>
        <w:rPr>
          <w:spacing w:val="-2"/>
        </w:rPr>
        <w:t>software</w:t>
      </w:r>
      <w:r>
        <w:rPr>
          <w:spacing w:val="9"/>
        </w:rPr>
        <w:t xml:space="preserve"> </w:t>
      </w:r>
      <w:r>
        <w:rPr>
          <w:spacing w:val="-1"/>
        </w:rPr>
        <w:t>in</w:t>
      </w:r>
      <w:r>
        <w:rPr>
          <w:spacing w:val="7"/>
        </w:rPr>
        <w:t xml:space="preserve"> </w:t>
      </w:r>
      <w:r>
        <w:rPr>
          <w:spacing w:val="-1"/>
        </w:rPr>
        <w:t>Greece</w:t>
      </w:r>
      <w:r>
        <w:rPr>
          <w:spacing w:val="9"/>
        </w:rPr>
        <w:t xml:space="preserve"> </w:t>
      </w:r>
      <w:r>
        <w:rPr>
          <w:spacing w:val="-1"/>
        </w:rPr>
        <w:t>and</w:t>
      </w:r>
      <w:r>
        <w:rPr>
          <w:spacing w:val="8"/>
        </w:rPr>
        <w:t xml:space="preserve"> </w:t>
      </w:r>
      <w:r>
        <w:rPr>
          <w:spacing w:val="-2"/>
        </w:rPr>
        <w:t>hosts</w:t>
      </w:r>
      <w:r>
        <w:rPr>
          <w:spacing w:val="7"/>
        </w:rPr>
        <w:t xml:space="preserve"> </w:t>
      </w:r>
      <w:r>
        <w:rPr>
          <w:spacing w:val="-1"/>
        </w:rPr>
        <w:t>projects</w:t>
      </w:r>
      <w:r>
        <w:rPr>
          <w:spacing w:val="73"/>
        </w:rPr>
        <w:t xml:space="preserve"> </w:t>
      </w:r>
      <w:r>
        <w:rPr>
          <w:spacing w:val="-2"/>
        </w:rPr>
        <w:t>from</w:t>
      </w:r>
      <w:r>
        <w:rPr>
          <w:spacing w:val="6"/>
        </w:rPr>
        <w:t xml:space="preserve"> </w:t>
      </w:r>
      <w:r>
        <w:rPr>
          <w:spacing w:val="-1"/>
        </w:rPr>
        <w:t>various</w:t>
      </w:r>
      <w:r>
        <w:rPr>
          <w:spacing w:val="7"/>
        </w:rPr>
        <w:t xml:space="preserve"> </w:t>
      </w:r>
      <w:r>
        <w:rPr>
          <w:spacing w:val="-1"/>
        </w:rPr>
        <w:t>fields,</w:t>
      </w:r>
      <w:r>
        <w:rPr>
          <w:spacing w:val="8"/>
        </w:rPr>
        <w:t xml:space="preserve"> </w:t>
      </w:r>
      <w:r>
        <w:rPr>
          <w:spacing w:val="-2"/>
        </w:rPr>
        <w:t>including</w:t>
      </w:r>
      <w:r>
        <w:rPr>
          <w:spacing w:val="9"/>
        </w:rPr>
        <w:t xml:space="preserve"> </w:t>
      </w:r>
      <w:r>
        <w:rPr>
          <w:spacing w:val="-2"/>
        </w:rPr>
        <w:t>scientific</w:t>
      </w:r>
      <w:r>
        <w:rPr>
          <w:spacing w:val="10"/>
        </w:rPr>
        <w:t xml:space="preserve"> </w:t>
      </w:r>
      <w:r>
        <w:rPr>
          <w:spacing w:val="-1"/>
        </w:rPr>
        <w:t>based</w:t>
      </w:r>
      <w:r>
        <w:rPr>
          <w:spacing w:val="8"/>
        </w:rPr>
        <w:t xml:space="preserve"> </w:t>
      </w:r>
      <w:r>
        <w:rPr>
          <w:spacing w:val="-2"/>
        </w:rPr>
        <w:t>projects.</w:t>
      </w:r>
      <w:r>
        <w:rPr>
          <w:spacing w:val="8"/>
        </w:rPr>
        <w:t xml:space="preserve"> </w:t>
      </w:r>
      <w:r>
        <w:rPr>
          <w:spacing w:val="-2"/>
        </w:rPr>
        <w:t>Thus,</w:t>
      </w:r>
      <w:r>
        <w:rPr>
          <w:spacing w:val="7"/>
        </w:rPr>
        <w:t xml:space="preserve"> </w:t>
      </w:r>
      <w:r>
        <w:t>I</w:t>
      </w:r>
      <w:r>
        <w:rPr>
          <w:spacing w:val="7"/>
        </w:rPr>
        <w:t xml:space="preserve"> </w:t>
      </w:r>
      <w:r>
        <w:rPr>
          <w:spacing w:val="-1"/>
        </w:rPr>
        <w:t>have</w:t>
      </w:r>
      <w:r>
        <w:rPr>
          <w:spacing w:val="9"/>
        </w:rPr>
        <w:t xml:space="preserve"> </w:t>
      </w:r>
      <w:r>
        <w:rPr>
          <w:spacing w:val="-1"/>
        </w:rPr>
        <w:t>been</w:t>
      </w:r>
      <w:r>
        <w:rPr>
          <w:spacing w:val="7"/>
        </w:rPr>
        <w:t xml:space="preserve"> </w:t>
      </w:r>
      <w:r>
        <w:rPr>
          <w:spacing w:val="-2"/>
        </w:rPr>
        <w:t>looking</w:t>
      </w:r>
      <w:r>
        <w:rPr>
          <w:spacing w:val="10"/>
        </w:rPr>
        <w:t xml:space="preserve"> </w:t>
      </w:r>
      <w:r>
        <w:rPr>
          <w:spacing w:val="-1"/>
        </w:rPr>
        <w:t>at</w:t>
      </w:r>
      <w:r>
        <w:rPr>
          <w:spacing w:val="9"/>
        </w:rPr>
        <w:t xml:space="preserve"> </w:t>
      </w:r>
      <w:r>
        <w:t>the</w:t>
      </w:r>
      <w:r>
        <w:rPr>
          <w:spacing w:val="8"/>
        </w:rPr>
        <w:t xml:space="preserve"> </w:t>
      </w:r>
      <w:r>
        <w:rPr>
          <w:spacing w:val="-2"/>
        </w:rPr>
        <w:t>software</w:t>
      </w:r>
      <w:r>
        <w:rPr>
          <w:spacing w:val="75"/>
          <w:w w:val="99"/>
        </w:rPr>
        <w:t xml:space="preserve"> </w:t>
      </w:r>
      <w:r>
        <w:rPr>
          <w:spacing w:val="-1"/>
        </w:rPr>
        <w:t>projects</w:t>
      </w:r>
      <w:r>
        <w:rPr>
          <w:spacing w:val="12"/>
        </w:rPr>
        <w:t xml:space="preserve"> </w:t>
      </w:r>
      <w:r>
        <w:rPr>
          <w:spacing w:val="-2"/>
        </w:rPr>
        <w:t>offered</w:t>
      </w:r>
      <w:r>
        <w:rPr>
          <w:spacing w:val="13"/>
        </w:rPr>
        <w:t xml:space="preserve"> </w:t>
      </w:r>
      <w:r>
        <w:rPr>
          <w:spacing w:val="-1"/>
        </w:rPr>
        <w:t>by</w:t>
      </w:r>
      <w:r>
        <w:rPr>
          <w:spacing w:val="8"/>
        </w:rPr>
        <w:t xml:space="preserve"> </w:t>
      </w:r>
      <w:r>
        <w:rPr>
          <w:spacing w:val="-1"/>
        </w:rPr>
        <w:t>GFOSS</w:t>
      </w:r>
      <w:r>
        <w:rPr>
          <w:spacing w:val="12"/>
        </w:rPr>
        <w:t xml:space="preserve"> </w:t>
      </w:r>
      <w:r>
        <w:rPr>
          <w:spacing w:val="-2"/>
        </w:rPr>
        <w:t>because</w:t>
      </w:r>
      <w:r>
        <w:rPr>
          <w:spacing w:val="9"/>
        </w:rPr>
        <w:t xml:space="preserve"> </w:t>
      </w:r>
      <w:r>
        <w:rPr>
          <w:spacing w:val="-1"/>
        </w:rPr>
        <w:t>of</w:t>
      </w:r>
      <w:r>
        <w:rPr>
          <w:spacing w:val="11"/>
        </w:rPr>
        <w:t xml:space="preserve"> </w:t>
      </w:r>
      <w:r>
        <w:rPr>
          <w:spacing w:val="2"/>
        </w:rPr>
        <w:t>their</w:t>
      </w:r>
      <w:r>
        <w:rPr>
          <w:spacing w:val="25"/>
        </w:rPr>
        <w:t xml:space="preserve"> </w:t>
      </w:r>
      <w:r>
        <w:rPr>
          <w:spacing w:val="-2"/>
        </w:rPr>
        <w:t>diverse</w:t>
      </w:r>
      <w:r>
        <w:rPr>
          <w:spacing w:val="14"/>
        </w:rPr>
        <w:t xml:space="preserve"> </w:t>
      </w:r>
      <w:r>
        <w:rPr>
          <w:spacing w:val="-3"/>
        </w:rPr>
        <w:t>nature</w:t>
      </w:r>
      <w:r>
        <w:rPr>
          <w:spacing w:val="19"/>
        </w:rPr>
        <w:t xml:space="preserve"> </w:t>
      </w:r>
      <w:r>
        <w:rPr>
          <w:spacing w:val="-1"/>
        </w:rPr>
        <w:t>and</w:t>
      </w:r>
      <w:r>
        <w:rPr>
          <w:spacing w:val="12"/>
        </w:rPr>
        <w:t xml:space="preserve"> </w:t>
      </w:r>
      <w:r>
        <w:rPr>
          <w:spacing w:val="-1"/>
        </w:rPr>
        <w:t>my</w:t>
      </w:r>
      <w:r>
        <w:rPr>
          <w:spacing w:val="14"/>
        </w:rPr>
        <w:t xml:space="preserve"> </w:t>
      </w:r>
      <w:r>
        <w:rPr>
          <w:spacing w:val="-2"/>
        </w:rPr>
        <w:t>interest</w:t>
      </w:r>
      <w:r>
        <w:rPr>
          <w:spacing w:val="14"/>
        </w:rPr>
        <w:t xml:space="preserve"> </w:t>
      </w:r>
      <w:r>
        <w:rPr>
          <w:spacing w:val="-1"/>
        </w:rPr>
        <w:t>in</w:t>
      </w:r>
      <w:r>
        <w:rPr>
          <w:spacing w:val="12"/>
        </w:rPr>
        <w:t xml:space="preserve"> </w:t>
      </w:r>
      <w:r>
        <w:rPr>
          <w:spacing w:val="-2"/>
        </w:rPr>
        <w:t>projects</w:t>
      </w:r>
      <w:r>
        <w:rPr>
          <w:spacing w:val="13"/>
        </w:rPr>
        <w:t xml:space="preserve"> </w:t>
      </w:r>
      <w:r>
        <w:rPr>
          <w:spacing w:val="-1"/>
        </w:rPr>
        <w:t>used</w:t>
      </w:r>
      <w:r>
        <w:rPr>
          <w:spacing w:val="17"/>
        </w:rPr>
        <w:t xml:space="preserve"> </w:t>
      </w:r>
      <w:r>
        <w:rPr>
          <w:spacing w:val="-2"/>
        </w:rPr>
        <w:t>for</w:t>
      </w:r>
      <w:r>
        <w:rPr>
          <w:spacing w:val="81"/>
          <w:w w:val="99"/>
        </w:rPr>
        <w:t xml:space="preserve"> </w:t>
      </w:r>
      <w:r>
        <w:rPr>
          <w:spacing w:val="-1"/>
        </w:rPr>
        <w:t>scientific</w:t>
      </w:r>
      <w:r>
        <w:rPr>
          <w:spacing w:val="-7"/>
        </w:rPr>
        <w:t xml:space="preserve"> </w:t>
      </w:r>
      <w:r>
        <w:rPr>
          <w:spacing w:val="-2"/>
        </w:rPr>
        <w:t>research.</w:t>
      </w:r>
    </w:p>
    <w:p w14:paraId="274A0BB0" w14:textId="77777777" w:rsidR="00EA0593" w:rsidRDefault="00F4263E">
      <w:pPr>
        <w:pStyle w:val="a3"/>
        <w:spacing w:before="161"/>
        <w:jc w:val="both"/>
      </w:pPr>
      <w:r>
        <w:rPr>
          <w:color w:val="5A5A5A"/>
          <w:spacing w:val="6"/>
        </w:rPr>
        <w:t>Why</w:t>
      </w:r>
      <w:r>
        <w:rPr>
          <w:color w:val="5A5A5A"/>
          <w:spacing w:val="38"/>
        </w:rPr>
        <w:t xml:space="preserve"> </w:t>
      </w:r>
      <w:r>
        <w:rPr>
          <w:color w:val="5A5A5A"/>
          <w:spacing w:val="2"/>
        </w:rPr>
        <w:t>do</w:t>
      </w:r>
      <w:r>
        <w:rPr>
          <w:color w:val="5A5A5A"/>
          <w:spacing w:val="32"/>
        </w:rPr>
        <w:t xml:space="preserve"> </w:t>
      </w:r>
      <w:r>
        <w:rPr>
          <w:color w:val="5A5A5A"/>
          <w:spacing w:val="6"/>
        </w:rPr>
        <w:t>you</w:t>
      </w:r>
      <w:r>
        <w:rPr>
          <w:color w:val="5A5A5A"/>
          <w:spacing w:val="39"/>
        </w:rPr>
        <w:t xml:space="preserve"> </w:t>
      </w:r>
      <w:r>
        <w:rPr>
          <w:color w:val="5A5A5A"/>
          <w:spacing w:val="6"/>
        </w:rPr>
        <w:t>want</w:t>
      </w:r>
      <w:r>
        <w:rPr>
          <w:color w:val="5A5A5A"/>
          <w:spacing w:val="40"/>
        </w:rPr>
        <w:t xml:space="preserve"> </w:t>
      </w:r>
      <w:r>
        <w:rPr>
          <w:color w:val="5A5A5A"/>
          <w:spacing w:val="3"/>
        </w:rPr>
        <w:t>to</w:t>
      </w:r>
      <w:r>
        <w:rPr>
          <w:color w:val="5A5A5A"/>
          <w:spacing w:val="32"/>
        </w:rPr>
        <w:t xml:space="preserve"> </w:t>
      </w:r>
      <w:r>
        <w:rPr>
          <w:color w:val="5A5A5A"/>
          <w:spacing w:val="5"/>
        </w:rPr>
        <w:t>work</w:t>
      </w:r>
      <w:r>
        <w:rPr>
          <w:color w:val="5A5A5A"/>
          <w:spacing w:val="43"/>
        </w:rPr>
        <w:t xml:space="preserve"> </w:t>
      </w:r>
      <w:r>
        <w:rPr>
          <w:color w:val="5A5A5A"/>
          <w:spacing w:val="2"/>
        </w:rPr>
        <w:t>on</w:t>
      </w:r>
      <w:r>
        <w:rPr>
          <w:color w:val="5A5A5A"/>
          <w:spacing w:val="32"/>
        </w:rPr>
        <w:t xml:space="preserve"> </w:t>
      </w:r>
      <w:r>
        <w:rPr>
          <w:color w:val="5A5A5A"/>
          <w:spacing w:val="7"/>
        </w:rPr>
        <w:t>this</w:t>
      </w:r>
      <w:r>
        <w:rPr>
          <w:color w:val="5A5A5A"/>
          <w:spacing w:val="38"/>
        </w:rPr>
        <w:t xml:space="preserve"> </w:t>
      </w:r>
      <w:r>
        <w:rPr>
          <w:color w:val="5A5A5A"/>
          <w:spacing w:val="10"/>
        </w:rPr>
        <w:t>particular</w:t>
      </w:r>
      <w:r>
        <w:rPr>
          <w:color w:val="5A5A5A"/>
          <w:spacing w:val="39"/>
        </w:rPr>
        <w:t xml:space="preserve"> </w:t>
      </w:r>
      <w:r>
        <w:rPr>
          <w:color w:val="5A5A5A"/>
          <w:spacing w:val="10"/>
        </w:rPr>
        <w:t>project?</w:t>
      </w:r>
    </w:p>
    <w:p w14:paraId="5EAF260B" w14:textId="5BDA1CE5" w:rsidR="00EA0593" w:rsidRDefault="001D028A">
      <w:pPr>
        <w:pStyle w:val="a3"/>
        <w:spacing w:before="182" w:line="259" w:lineRule="auto"/>
        <w:ind w:right="222"/>
        <w:jc w:val="both"/>
      </w:pPr>
      <w:r>
        <w:rPr>
          <w:spacing w:val="-2"/>
        </w:rPr>
        <w:t xml:space="preserve">Although this project differs from my field of studies, it </w:t>
      </w:r>
      <w:r w:rsidR="00F4263E">
        <w:rPr>
          <w:spacing w:val="-1"/>
        </w:rPr>
        <w:t>aligns</w:t>
      </w:r>
      <w:r w:rsidR="00F4263E">
        <w:rPr>
          <w:spacing w:val="3"/>
        </w:rPr>
        <w:t xml:space="preserve"> </w:t>
      </w:r>
      <w:r w:rsidR="00F4263E">
        <w:rPr>
          <w:spacing w:val="-1"/>
        </w:rPr>
        <w:t>with</w:t>
      </w:r>
      <w:r w:rsidR="00F4263E">
        <w:rPr>
          <w:spacing w:val="7"/>
        </w:rPr>
        <w:t xml:space="preserve"> my </w:t>
      </w:r>
      <w:r w:rsidR="00F4263E">
        <w:rPr>
          <w:spacing w:val="-2"/>
        </w:rPr>
        <w:t>technical</w:t>
      </w:r>
      <w:r w:rsidR="00F4263E">
        <w:rPr>
          <w:spacing w:val="8"/>
        </w:rPr>
        <w:t xml:space="preserve"> </w:t>
      </w:r>
      <w:r w:rsidR="00F4263E">
        <w:rPr>
          <w:spacing w:val="-2"/>
        </w:rPr>
        <w:t>background</w:t>
      </w:r>
      <w:r>
        <w:rPr>
          <w:spacing w:val="-2"/>
        </w:rPr>
        <w:t xml:space="preserve"> and my will to learn </w:t>
      </w:r>
      <w:r w:rsidR="00F4263E">
        <w:rPr>
          <w:spacing w:val="-2"/>
        </w:rPr>
        <w:t>how to merge my programming skills with different scientific fields.</w:t>
      </w:r>
      <w:r w:rsidR="00F4263E">
        <w:rPr>
          <w:spacing w:val="8"/>
        </w:rPr>
        <w:t xml:space="preserve"> </w:t>
      </w:r>
      <w:r w:rsidR="00F4263E">
        <w:rPr>
          <w:spacing w:val="-3"/>
        </w:rPr>
        <w:t>Furthermore, I may be not a professional programmer as I said previously, but I have the skills to finish the project successfully.</w:t>
      </w:r>
      <w:r w:rsidR="00F4263E" w:rsidRPr="00F4263E">
        <w:rPr>
          <w:spacing w:val="-3"/>
        </w:rPr>
        <w:t xml:space="preserve"> </w:t>
      </w:r>
      <w:r w:rsidR="00F4263E">
        <w:t>Last</w:t>
      </w:r>
      <w:r w:rsidR="00F4263E">
        <w:rPr>
          <w:spacing w:val="9"/>
        </w:rPr>
        <w:t xml:space="preserve"> </w:t>
      </w:r>
      <w:r w:rsidR="00F4263E">
        <w:rPr>
          <w:spacing w:val="-3"/>
        </w:rPr>
        <w:t>but</w:t>
      </w:r>
      <w:r w:rsidR="00F4263E">
        <w:rPr>
          <w:spacing w:val="4"/>
        </w:rPr>
        <w:t xml:space="preserve"> </w:t>
      </w:r>
      <w:r w:rsidR="00F4263E">
        <w:rPr>
          <w:spacing w:val="-1"/>
        </w:rPr>
        <w:t>not</w:t>
      </w:r>
      <w:r w:rsidR="00F4263E">
        <w:rPr>
          <w:spacing w:val="6"/>
        </w:rPr>
        <w:t xml:space="preserve"> </w:t>
      </w:r>
      <w:r w:rsidR="00F4263E">
        <w:rPr>
          <w:spacing w:val="-1"/>
        </w:rPr>
        <w:t>least,</w:t>
      </w:r>
      <w:r w:rsidR="00F4263E">
        <w:rPr>
          <w:spacing w:val="8"/>
        </w:rPr>
        <w:t xml:space="preserve"> </w:t>
      </w:r>
      <w:r w:rsidR="00F4263E">
        <w:t>I</w:t>
      </w:r>
      <w:r w:rsidR="00F4263E">
        <w:rPr>
          <w:spacing w:val="2"/>
        </w:rPr>
        <w:t xml:space="preserve"> </w:t>
      </w:r>
      <w:r w:rsidR="00F4263E">
        <w:t>am</w:t>
      </w:r>
      <w:r w:rsidR="00F4263E">
        <w:rPr>
          <w:spacing w:val="3"/>
        </w:rPr>
        <w:t xml:space="preserve"> </w:t>
      </w:r>
      <w:r w:rsidR="00F4263E">
        <w:rPr>
          <w:spacing w:val="-2"/>
        </w:rPr>
        <w:t>excited</w:t>
      </w:r>
      <w:r w:rsidR="00F4263E">
        <w:rPr>
          <w:spacing w:val="3"/>
        </w:rPr>
        <w:t xml:space="preserve"> </w:t>
      </w:r>
      <w:r w:rsidR="00F4263E">
        <w:t>to</w:t>
      </w:r>
      <w:r w:rsidR="00F4263E">
        <w:rPr>
          <w:spacing w:val="2"/>
        </w:rPr>
        <w:t xml:space="preserve"> </w:t>
      </w:r>
      <w:r w:rsidR="00F4263E">
        <w:rPr>
          <w:spacing w:val="-1"/>
        </w:rPr>
        <w:t>contribute</w:t>
      </w:r>
      <w:r w:rsidR="00F4263E">
        <w:rPr>
          <w:spacing w:val="5"/>
        </w:rPr>
        <w:t xml:space="preserve"> </w:t>
      </w:r>
      <w:r w:rsidR="00F4263E">
        <w:t>to</w:t>
      </w:r>
      <w:r w:rsidR="00F4263E">
        <w:rPr>
          <w:spacing w:val="2"/>
        </w:rPr>
        <w:t xml:space="preserve"> </w:t>
      </w:r>
      <w:r w:rsidR="00F4263E">
        <w:t>a</w:t>
      </w:r>
      <w:r w:rsidR="00F4263E">
        <w:rPr>
          <w:spacing w:val="-2"/>
        </w:rPr>
        <w:t xml:space="preserve"> software</w:t>
      </w:r>
      <w:r w:rsidR="00F4263E">
        <w:rPr>
          <w:spacing w:val="9"/>
        </w:rPr>
        <w:t xml:space="preserve"> </w:t>
      </w:r>
      <w:r w:rsidR="00F4263E">
        <w:rPr>
          <w:spacing w:val="-2"/>
        </w:rPr>
        <w:t>project</w:t>
      </w:r>
      <w:r w:rsidR="00F4263E">
        <w:rPr>
          <w:spacing w:val="65"/>
          <w:w w:val="99"/>
        </w:rPr>
        <w:t xml:space="preserve"> </w:t>
      </w:r>
      <w:r w:rsidR="00F4263E">
        <w:rPr>
          <w:spacing w:val="-1"/>
        </w:rPr>
        <w:t>with</w:t>
      </w:r>
      <w:r w:rsidR="00F4263E">
        <w:rPr>
          <w:spacing w:val="-4"/>
        </w:rPr>
        <w:t xml:space="preserve"> </w:t>
      </w:r>
      <w:r w:rsidR="00F4263E">
        <w:rPr>
          <w:spacing w:val="-1"/>
        </w:rPr>
        <w:t>scientific</w:t>
      </w:r>
      <w:r w:rsidR="00F4263E">
        <w:t xml:space="preserve"> </w:t>
      </w:r>
      <w:r w:rsidR="00F4263E">
        <w:rPr>
          <w:spacing w:val="-2"/>
        </w:rPr>
        <w:t>impact</w:t>
      </w:r>
      <w:r w:rsidR="00F4263E">
        <w:rPr>
          <w:spacing w:val="-6"/>
        </w:rPr>
        <w:t xml:space="preserve"> </w:t>
      </w:r>
      <w:r w:rsidR="00F4263E">
        <w:rPr>
          <w:spacing w:val="-2"/>
        </w:rPr>
        <w:t>that</w:t>
      </w:r>
      <w:r w:rsidR="00F4263E">
        <w:rPr>
          <w:spacing w:val="-7"/>
        </w:rPr>
        <w:t xml:space="preserve"> </w:t>
      </w:r>
      <w:r w:rsidR="00F4263E">
        <w:rPr>
          <w:spacing w:val="-1"/>
        </w:rPr>
        <w:t>could</w:t>
      </w:r>
      <w:r w:rsidR="00F4263E">
        <w:rPr>
          <w:spacing w:val="-3"/>
        </w:rPr>
        <w:t xml:space="preserve"> </w:t>
      </w:r>
      <w:r w:rsidR="00F4263E">
        <w:rPr>
          <w:spacing w:val="-1"/>
        </w:rPr>
        <w:t>be</w:t>
      </w:r>
      <w:r w:rsidR="00F4263E">
        <w:rPr>
          <w:spacing w:val="-2"/>
        </w:rPr>
        <w:t xml:space="preserve"> </w:t>
      </w:r>
      <w:r w:rsidR="00F4263E">
        <w:rPr>
          <w:spacing w:val="-1"/>
        </w:rPr>
        <w:t>widely</w:t>
      </w:r>
      <w:r w:rsidR="00F4263E">
        <w:rPr>
          <w:spacing w:val="-2"/>
        </w:rPr>
        <w:t xml:space="preserve"> used</w:t>
      </w:r>
      <w:r w:rsidR="00F4263E">
        <w:rPr>
          <w:spacing w:val="-4"/>
        </w:rPr>
        <w:t xml:space="preserve"> </w:t>
      </w:r>
      <w:r w:rsidR="00F4263E">
        <w:rPr>
          <w:spacing w:val="-1"/>
        </w:rPr>
        <w:t>by</w:t>
      </w:r>
      <w:r w:rsidR="00F4263E">
        <w:rPr>
          <w:spacing w:val="-7"/>
        </w:rPr>
        <w:t xml:space="preserve"> </w:t>
      </w:r>
      <w:r w:rsidR="00F4263E">
        <w:rPr>
          <w:spacing w:val="-2"/>
        </w:rPr>
        <w:t xml:space="preserve">the scientific </w:t>
      </w:r>
      <w:r w:rsidR="00F4263E">
        <w:rPr>
          <w:spacing w:val="-1"/>
        </w:rPr>
        <w:t>and</w:t>
      </w:r>
      <w:r w:rsidR="00F4263E">
        <w:rPr>
          <w:spacing w:val="-8"/>
        </w:rPr>
        <w:t xml:space="preserve"> </w:t>
      </w:r>
      <w:r w:rsidR="00F4263E">
        <w:rPr>
          <w:spacing w:val="-2"/>
        </w:rPr>
        <w:t>engineering</w:t>
      </w:r>
      <w:r w:rsidR="00F4263E">
        <w:rPr>
          <w:spacing w:val="-6"/>
        </w:rPr>
        <w:t xml:space="preserve"> </w:t>
      </w:r>
      <w:r w:rsidR="00F4263E">
        <w:rPr>
          <w:spacing w:val="-1"/>
        </w:rPr>
        <w:t>community.</w:t>
      </w:r>
    </w:p>
    <w:p w14:paraId="00535C4D" w14:textId="77777777" w:rsidR="00EA0593" w:rsidRDefault="00EA0593">
      <w:pPr>
        <w:spacing w:before="8"/>
        <w:rPr>
          <w:rFonts w:ascii="Calibri" w:eastAsia="Calibri" w:hAnsi="Calibri" w:cs="Calibri"/>
          <w:sz w:val="19"/>
          <w:szCs w:val="19"/>
        </w:rPr>
      </w:pPr>
    </w:p>
    <w:p w14:paraId="5A12431F" w14:textId="77777777" w:rsidR="00407C4F" w:rsidRDefault="00407C4F">
      <w:pPr>
        <w:spacing w:before="8"/>
        <w:rPr>
          <w:rFonts w:ascii="Calibri" w:eastAsia="Calibri" w:hAnsi="Calibri" w:cs="Calibri"/>
          <w:sz w:val="19"/>
          <w:szCs w:val="19"/>
        </w:rPr>
      </w:pPr>
    </w:p>
    <w:p w14:paraId="7A4B2060" w14:textId="77777777" w:rsidR="00407C4F" w:rsidRDefault="00407C4F">
      <w:pPr>
        <w:spacing w:before="8"/>
        <w:rPr>
          <w:rFonts w:ascii="Calibri" w:eastAsia="Calibri" w:hAnsi="Calibri" w:cs="Calibri"/>
          <w:sz w:val="19"/>
          <w:szCs w:val="19"/>
        </w:rPr>
      </w:pPr>
    </w:p>
    <w:p w14:paraId="19AA9D20" w14:textId="1CF28761" w:rsidR="00407C4F" w:rsidRPr="00407C4F" w:rsidRDefault="00407C4F" w:rsidP="00407C4F">
      <w:pPr>
        <w:pStyle w:val="1"/>
        <w:rPr>
          <w:b/>
          <w:bCs/>
        </w:rPr>
      </w:pPr>
      <w:r w:rsidRPr="00407C4F">
        <w:rPr>
          <w:b/>
          <w:bCs/>
        </w:rPr>
        <w:t xml:space="preserve">Implementation </w:t>
      </w:r>
    </w:p>
    <w:p w14:paraId="4AE48AF1" w14:textId="77777777" w:rsidR="00407C4F" w:rsidRDefault="00407C4F">
      <w:pPr>
        <w:spacing w:before="8"/>
        <w:rPr>
          <w:rFonts w:ascii="Calibri" w:eastAsia="Calibri" w:hAnsi="Calibri" w:cs="Calibri"/>
          <w:sz w:val="19"/>
          <w:szCs w:val="19"/>
        </w:rPr>
      </w:pPr>
    </w:p>
    <w:p w14:paraId="317A5273" w14:textId="0BF1AA2D" w:rsidR="00D07686" w:rsidRDefault="00397BF0" w:rsidP="00D07686">
      <w:pPr>
        <w:pStyle w:val="a3"/>
        <w:spacing w:before="41" w:line="259" w:lineRule="auto"/>
        <w:ind w:left="120" w:right="323"/>
        <w:jc w:val="both"/>
        <w:rPr>
          <w:spacing w:val="-2"/>
        </w:rPr>
      </w:pPr>
      <w:bookmarkStart w:id="5" w:name="Implementation_plan"/>
      <w:bookmarkEnd w:id="5"/>
      <w:r>
        <w:rPr>
          <w:spacing w:val="-1"/>
        </w:rPr>
        <w:t xml:space="preserve">As already started in the problem description, </w:t>
      </w:r>
      <w:r w:rsidR="00F4263E">
        <w:rPr>
          <w:spacing w:val="-2"/>
        </w:rPr>
        <w:t>Apothesis</w:t>
      </w:r>
      <w:r w:rsidR="00F4263E">
        <w:rPr>
          <w:spacing w:val="12"/>
        </w:rPr>
        <w:t xml:space="preserve"> </w:t>
      </w:r>
      <w:r w:rsidR="00F4263E">
        <w:rPr>
          <w:spacing w:val="-2"/>
        </w:rPr>
        <w:t>supports</w:t>
      </w:r>
      <w:r w:rsidR="00F4263E">
        <w:rPr>
          <w:spacing w:val="13"/>
        </w:rPr>
        <w:t xml:space="preserve"> </w:t>
      </w:r>
      <w:r w:rsidR="00F4263E">
        <w:rPr>
          <w:spacing w:val="-1"/>
        </w:rPr>
        <w:t>lattices</w:t>
      </w:r>
      <w:r>
        <w:rPr>
          <w:spacing w:val="-1"/>
        </w:rPr>
        <w:t xml:space="preserve"> that are hard copied inside its structure. </w:t>
      </w:r>
      <w:r>
        <w:rPr>
          <w:spacing w:val="-2"/>
        </w:rPr>
        <w:t>However, for the software to be robust and easy to expand</w:t>
      </w:r>
      <w:r w:rsidR="00DF1846">
        <w:rPr>
          <w:spacing w:val="-2"/>
        </w:rPr>
        <w:t>,</w:t>
      </w:r>
      <w:r>
        <w:rPr>
          <w:spacing w:val="-2"/>
        </w:rPr>
        <w:t xml:space="preserve"> the lattices should be incorporated in an easy-to-use way. For that, we are going </w:t>
      </w:r>
      <w:r w:rsidR="00DF1846">
        <w:rPr>
          <w:spacing w:val="-2"/>
        </w:rPr>
        <w:t>to implement</w:t>
      </w:r>
      <w:r>
        <w:rPr>
          <w:spacing w:val="-2"/>
        </w:rPr>
        <w:t xml:space="preserve"> a factory pattern for </w:t>
      </w:r>
      <w:r w:rsidR="00DF1846">
        <w:rPr>
          <w:spacing w:val="-2"/>
        </w:rPr>
        <w:t>adding new</w:t>
      </w:r>
      <w:r>
        <w:rPr>
          <w:spacing w:val="-2"/>
        </w:rPr>
        <w:t xml:space="preserve"> lattices based on the factory pattern </w:t>
      </w:r>
      <w:r w:rsidR="00DF1846">
        <w:rPr>
          <w:spacing w:val="-2"/>
        </w:rPr>
        <w:t xml:space="preserve">that is already implemented in Apothesis for adding processes. </w:t>
      </w:r>
      <w:r w:rsidR="00D07686">
        <w:rPr>
          <w:spacing w:val="-2"/>
        </w:rPr>
        <w:t xml:space="preserve">The entire code development will be based on an example of a 2D lattice of graphene which will be used as a test case. </w:t>
      </w:r>
    </w:p>
    <w:p w14:paraId="7890114D" w14:textId="77777777" w:rsidR="00D07686" w:rsidRDefault="00D07686" w:rsidP="00D07686">
      <w:pPr>
        <w:pStyle w:val="a3"/>
        <w:spacing w:before="41" w:line="259" w:lineRule="auto"/>
        <w:ind w:left="120" w:right="323"/>
        <w:jc w:val="both"/>
        <w:rPr>
          <w:spacing w:val="-2"/>
        </w:rPr>
      </w:pPr>
    </w:p>
    <w:p w14:paraId="34652E2B" w14:textId="1A948426" w:rsidR="00055C4C" w:rsidRDefault="00D07686" w:rsidP="00055C4C">
      <w:pPr>
        <w:pStyle w:val="a3"/>
        <w:spacing w:before="41" w:line="259" w:lineRule="auto"/>
        <w:ind w:left="120" w:right="323"/>
        <w:jc w:val="both"/>
        <w:rPr>
          <w:spacing w:val="-2"/>
        </w:rPr>
      </w:pPr>
      <w:r>
        <w:rPr>
          <w:spacing w:val="-2"/>
        </w:rPr>
        <w:t xml:space="preserve">Firstly, </w:t>
      </w:r>
      <w:r w:rsidR="00055C4C">
        <w:rPr>
          <w:spacing w:val="-2"/>
        </w:rPr>
        <w:t xml:space="preserve">the lattice basis class will be altered and be re-designed for the lattices to be created based on a unit cell. The unit cell holds the primary positions of the particles, repeating the unit cell in space will create the lattice. The sites where the processes of Apothesis will be performed will be created after the lattice is constructed. Thus, the lattice class must hold at least:  </w:t>
      </w:r>
    </w:p>
    <w:p w14:paraId="0F35F418" w14:textId="77777777" w:rsidR="00055C4C" w:rsidRDefault="00055C4C" w:rsidP="00055C4C">
      <w:pPr>
        <w:pStyle w:val="a3"/>
        <w:spacing w:before="41" w:line="259" w:lineRule="auto"/>
        <w:ind w:left="120" w:right="323"/>
        <w:jc w:val="both"/>
        <w:rPr>
          <w:spacing w:val="-2"/>
        </w:rPr>
      </w:pPr>
    </w:p>
    <w:p w14:paraId="30FE9ADA" w14:textId="60005267" w:rsidR="00055C4C" w:rsidRDefault="00055C4C" w:rsidP="00055C4C">
      <w:pPr>
        <w:pStyle w:val="a3"/>
        <w:numPr>
          <w:ilvl w:val="0"/>
          <w:numId w:val="2"/>
        </w:numPr>
        <w:spacing w:before="41" w:line="259" w:lineRule="auto"/>
        <w:ind w:right="323"/>
        <w:jc w:val="both"/>
        <w:rPr>
          <w:spacing w:val="-2"/>
        </w:rPr>
      </w:pPr>
      <w:r>
        <w:rPr>
          <w:spacing w:val="-2"/>
        </w:rPr>
        <w:t>The unit cell from which the lattice will be constructed</w:t>
      </w:r>
    </w:p>
    <w:p w14:paraId="6770B36A" w14:textId="7092261C" w:rsidR="00055C4C" w:rsidRDefault="00055C4C" w:rsidP="00055C4C">
      <w:pPr>
        <w:pStyle w:val="a3"/>
        <w:numPr>
          <w:ilvl w:val="0"/>
          <w:numId w:val="2"/>
        </w:numPr>
        <w:spacing w:before="41" w:line="259" w:lineRule="auto"/>
        <w:ind w:right="323"/>
        <w:jc w:val="both"/>
        <w:rPr>
          <w:spacing w:val="-2"/>
        </w:rPr>
      </w:pPr>
      <w:r>
        <w:rPr>
          <w:spacing w:val="-2"/>
        </w:rPr>
        <w:t xml:space="preserve">A vector of the sites upon which the processes will be performed. Note that the lattice particle positions may not be the same as the sites. </w:t>
      </w:r>
    </w:p>
    <w:p w14:paraId="6E65DFB7" w14:textId="56747953" w:rsidR="00055C4C" w:rsidRDefault="00055C4C" w:rsidP="00055C4C">
      <w:pPr>
        <w:pStyle w:val="a3"/>
        <w:spacing w:before="41" w:line="259" w:lineRule="auto"/>
        <w:ind w:left="480" w:right="323"/>
        <w:jc w:val="both"/>
        <w:rPr>
          <w:spacing w:val="-2"/>
          <w:lang w:val="el-GR"/>
        </w:rPr>
      </w:pPr>
    </w:p>
    <w:p w14:paraId="1EF36774" w14:textId="12407252" w:rsidR="00055C4C" w:rsidRPr="00055C4C" w:rsidRDefault="00055C4C" w:rsidP="00055C4C">
      <w:pPr>
        <w:pStyle w:val="a3"/>
        <w:spacing w:before="41" w:line="259" w:lineRule="auto"/>
        <w:ind w:right="323"/>
        <w:jc w:val="both"/>
        <w:rPr>
          <w:spacing w:val="-2"/>
        </w:rPr>
      </w:pPr>
      <w:r>
        <w:rPr>
          <w:spacing w:val="-2"/>
        </w:rPr>
        <w:t xml:space="preserve">This lattice class will be basis which will be used in the factory pattern that we are going to develop. </w:t>
      </w:r>
    </w:p>
    <w:p w14:paraId="31179D3D" w14:textId="4D6E695D" w:rsidR="00EA0593" w:rsidRDefault="00EA0593">
      <w:pPr>
        <w:spacing w:line="200" w:lineRule="atLeast"/>
        <w:ind w:left="220"/>
        <w:rPr>
          <w:rFonts w:ascii="Calibri" w:eastAsia="Calibri" w:hAnsi="Calibri" w:cs="Calibri"/>
          <w:sz w:val="20"/>
          <w:szCs w:val="20"/>
        </w:rPr>
      </w:pPr>
    </w:p>
    <w:p w14:paraId="56A8743A" w14:textId="77777777" w:rsidR="00055C4C" w:rsidRDefault="00055C4C">
      <w:pPr>
        <w:spacing w:line="200" w:lineRule="atLeast"/>
        <w:ind w:left="220"/>
        <w:rPr>
          <w:rFonts w:ascii="Calibri" w:eastAsia="Calibri" w:hAnsi="Calibri" w:cs="Calibri"/>
          <w:sz w:val="20"/>
          <w:szCs w:val="20"/>
        </w:rPr>
      </w:pPr>
    </w:p>
    <w:p w14:paraId="64425E0B" w14:textId="77777777" w:rsidR="00055C4C" w:rsidRDefault="00055C4C" w:rsidP="00055C4C">
      <w:pPr>
        <w:spacing w:line="200" w:lineRule="atLeast"/>
        <w:ind w:left="220"/>
        <w:jc w:val="center"/>
        <w:rPr>
          <w:spacing w:val="-1"/>
        </w:rPr>
      </w:pPr>
      <w:r>
        <w:rPr>
          <w:noProof/>
        </w:rPr>
        <w:lastRenderedPageBreak/>
        <w:drawing>
          <wp:inline distT="0" distB="0" distL="0" distR="0" wp14:anchorId="60ED44C2" wp14:editId="0CE7580E">
            <wp:extent cx="2468880" cy="1851660"/>
            <wp:effectExtent l="0" t="0" r="7620" b="0"/>
            <wp:docPr id="1922426100" name="Picture 1" descr="The honeycomb lattice of graphene. The unit cell defined by vectors a 1...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neycomb lattice of graphene. The unit cell defined by vectors a 1...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708A8BE0" w14:textId="77777777" w:rsidR="00055C4C" w:rsidRDefault="00055C4C" w:rsidP="00055C4C">
      <w:pPr>
        <w:spacing w:line="200" w:lineRule="atLeast"/>
        <w:ind w:left="220"/>
        <w:jc w:val="center"/>
        <w:rPr>
          <w:spacing w:val="-1"/>
        </w:rPr>
      </w:pPr>
    </w:p>
    <w:p w14:paraId="71F7F769" w14:textId="611EAAC7" w:rsidR="00EA0593" w:rsidRPr="00055C4C" w:rsidRDefault="00F4263E" w:rsidP="00055C4C">
      <w:pPr>
        <w:spacing w:line="200" w:lineRule="atLeast"/>
        <w:ind w:left="220"/>
        <w:jc w:val="center"/>
        <w:rPr>
          <w:rFonts w:ascii="Calibri" w:eastAsia="Calibri" w:hAnsi="Calibri" w:cs="Calibri"/>
          <w:sz w:val="20"/>
          <w:szCs w:val="20"/>
        </w:rPr>
      </w:pPr>
      <w:r>
        <w:rPr>
          <w:spacing w:val="-1"/>
        </w:rPr>
        <w:t>Figure</w:t>
      </w:r>
      <w:r>
        <w:rPr>
          <w:spacing w:val="-3"/>
        </w:rPr>
        <w:t xml:space="preserve"> </w:t>
      </w:r>
      <w:r>
        <w:rPr>
          <w:spacing w:val="-1"/>
        </w:rPr>
        <w:t>1.</w:t>
      </w:r>
      <w:r>
        <w:rPr>
          <w:spacing w:val="-3"/>
        </w:rPr>
        <w:t xml:space="preserve"> </w:t>
      </w:r>
      <w:r w:rsidR="00055C4C">
        <w:t>The graphene lattice</w:t>
      </w:r>
      <w:r w:rsidR="00055C4C">
        <w:rPr>
          <w:spacing w:val="-2"/>
        </w:rPr>
        <w:t xml:space="preserve"> showing the unit cell with its two primary vectors</w:t>
      </w:r>
      <w:r>
        <w:rPr>
          <w:spacing w:val="-2"/>
        </w:rPr>
        <w:t>.</w:t>
      </w:r>
    </w:p>
    <w:p w14:paraId="50DB7792" w14:textId="77777777" w:rsidR="00EA0593" w:rsidRDefault="00EA0593">
      <w:pPr>
        <w:spacing w:before="3"/>
        <w:rPr>
          <w:rFonts w:ascii="Calibri" w:eastAsia="Calibri" w:hAnsi="Calibri" w:cs="Calibri"/>
          <w:sz w:val="29"/>
          <w:szCs w:val="29"/>
        </w:rPr>
      </w:pPr>
    </w:p>
    <w:p w14:paraId="7DEA45FD" w14:textId="77777777" w:rsidR="00EA0593" w:rsidRDefault="00EA0593">
      <w:pPr>
        <w:spacing w:before="1"/>
        <w:rPr>
          <w:rFonts w:ascii="Calibri" w:eastAsia="Calibri" w:hAnsi="Calibri" w:cs="Calibri"/>
          <w:sz w:val="32"/>
          <w:szCs w:val="32"/>
        </w:rPr>
      </w:pPr>
    </w:p>
    <w:p w14:paraId="08905913" w14:textId="520589B5" w:rsidR="00000F42" w:rsidRPr="00000F42" w:rsidRDefault="00000F42" w:rsidP="00000F42">
      <w:pPr>
        <w:pStyle w:val="1"/>
        <w:rPr>
          <w:b/>
          <w:bCs/>
        </w:rPr>
      </w:pPr>
      <w:r w:rsidRPr="00000F42">
        <w:rPr>
          <w:b/>
          <w:bCs/>
        </w:rPr>
        <w:t>Timeline</w:t>
      </w:r>
    </w:p>
    <w:p w14:paraId="62C94445" w14:textId="77777777" w:rsidR="00000F42" w:rsidRDefault="00000F42">
      <w:pPr>
        <w:spacing w:before="1"/>
        <w:rPr>
          <w:rFonts w:ascii="Calibri" w:eastAsia="Calibri" w:hAnsi="Calibri" w:cs="Calibri"/>
          <w:sz w:val="32"/>
          <w:szCs w:val="32"/>
        </w:rPr>
      </w:pPr>
    </w:p>
    <w:p w14:paraId="5E566EAB" w14:textId="77777777" w:rsidR="00000F42" w:rsidRPr="00000F42" w:rsidRDefault="00000F42" w:rsidP="00000F42">
      <w:pPr>
        <w:pStyle w:val="a3"/>
        <w:spacing w:line="239" w:lineRule="auto"/>
        <w:ind w:right="103"/>
        <w:jc w:val="both"/>
        <w:rPr>
          <w:b/>
          <w:bCs/>
        </w:rPr>
      </w:pPr>
      <w:r w:rsidRPr="00000F42">
        <w:rPr>
          <w:b/>
          <w:bCs/>
        </w:rPr>
        <w:t>May 1 - 26</w:t>
      </w:r>
    </w:p>
    <w:p w14:paraId="34E078E1" w14:textId="77777777" w:rsidR="00000F42" w:rsidRPr="00C001D6" w:rsidRDefault="00000F42" w:rsidP="00000F42">
      <w:pPr>
        <w:pStyle w:val="a3"/>
        <w:numPr>
          <w:ilvl w:val="0"/>
          <w:numId w:val="3"/>
        </w:numPr>
        <w:spacing w:line="239" w:lineRule="auto"/>
        <w:ind w:right="103"/>
        <w:jc w:val="both"/>
        <w:rPr>
          <w:b/>
          <w:bCs/>
        </w:rPr>
      </w:pPr>
      <w:r w:rsidRPr="00000F42">
        <w:rPr>
          <w:b/>
          <w:bCs/>
        </w:rPr>
        <w:t>Community Bonding Period | GSoC contributors get to know mentors, read documentation, get up to speed to begin working on their projects</w:t>
      </w:r>
    </w:p>
    <w:p w14:paraId="47A38843" w14:textId="77777777" w:rsidR="00000F42" w:rsidRDefault="00000F42" w:rsidP="00000F42">
      <w:pPr>
        <w:pStyle w:val="a3"/>
        <w:spacing w:line="239" w:lineRule="auto"/>
        <w:ind w:right="103"/>
        <w:jc w:val="both"/>
      </w:pPr>
    </w:p>
    <w:p w14:paraId="3DD038C3" w14:textId="77777777" w:rsidR="00F11D94" w:rsidRDefault="00DB2144" w:rsidP="00000F42">
      <w:pPr>
        <w:pStyle w:val="a3"/>
        <w:spacing w:line="239" w:lineRule="auto"/>
        <w:ind w:right="103"/>
        <w:jc w:val="both"/>
      </w:pPr>
      <w:r>
        <w:t>I already have a</w:t>
      </w:r>
      <w:r w:rsidR="00000F42">
        <w:t xml:space="preserve"> primary communication with my mentors but during this period we will build </w:t>
      </w:r>
      <w:r w:rsidR="00A25684">
        <w:t xml:space="preserve">strong </w:t>
      </w:r>
      <w:r w:rsidR="00000F42">
        <w:t>communication channels for making this project a successful one.</w:t>
      </w:r>
      <w:r w:rsidR="008F0F84">
        <w:t xml:space="preserve"> </w:t>
      </w:r>
    </w:p>
    <w:p w14:paraId="3EAAEC84" w14:textId="77777777" w:rsidR="00F11D94" w:rsidRDefault="00F11D94" w:rsidP="00000F42">
      <w:pPr>
        <w:pStyle w:val="a3"/>
        <w:spacing w:line="239" w:lineRule="auto"/>
        <w:ind w:right="103"/>
        <w:jc w:val="both"/>
      </w:pPr>
    </w:p>
    <w:p w14:paraId="70A7DD1B" w14:textId="6F244053" w:rsidR="00F94CFE" w:rsidRDefault="00F94CFE" w:rsidP="00000F42">
      <w:pPr>
        <w:pStyle w:val="a3"/>
        <w:spacing w:line="239" w:lineRule="auto"/>
        <w:ind w:right="103"/>
        <w:jc w:val="both"/>
      </w:pPr>
      <w:r>
        <w:t xml:space="preserve">I will build and run some cases of Apothesis and understand its structure. </w:t>
      </w:r>
    </w:p>
    <w:p w14:paraId="1FC62A87" w14:textId="77777777" w:rsidR="00F94CFE" w:rsidRDefault="00F94CFE" w:rsidP="00000F42">
      <w:pPr>
        <w:pStyle w:val="a3"/>
        <w:spacing w:line="239" w:lineRule="auto"/>
        <w:ind w:right="103"/>
        <w:jc w:val="both"/>
      </w:pPr>
    </w:p>
    <w:p w14:paraId="3642102B" w14:textId="6A71DF7A" w:rsidR="00000F42" w:rsidRDefault="008F0F84" w:rsidP="00000F42">
      <w:pPr>
        <w:pStyle w:val="a3"/>
        <w:spacing w:line="239" w:lineRule="auto"/>
        <w:ind w:right="103"/>
        <w:jc w:val="both"/>
      </w:pPr>
      <w:r>
        <w:t>I</w:t>
      </w:r>
      <w:r w:rsidR="00000F42">
        <w:t xml:space="preserve"> will review the literature for the theoretical/physicochemical knowledge needed for this project </w:t>
      </w:r>
      <w:r>
        <w:t xml:space="preserve">and based on that, </w:t>
      </w:r>
      <w:r w:rsidR="00000F42">
        <w:t xml:space="preserve">along with my mentors, </w:t>
      </w:r>
      <w:r>
        <w:t xml:space="preserve">I </w:t>
      </w:r>
      <w:r w:rsidR="00000F42">
        <w:t xml:space="preserve">will make the design of the code to be developed. </w:t>
      </w:r>
    </w:p>
    <w:p w14:paraId="49B161E7" w14:textId="77777777" w:rsidR="00000F42" w:rsidRPr="00000F42" w:rsidRDefault="00000F42" w:rsidP="00000F42">
      <w:pPr>
        <w:pStyle w:val="a3"/>
        <w:spacing w:line="239" w:lineRule="auto"/>
        <w:ind w:right="103"/>
        <w:jc w:val="both"/>
      </w:pPr>
    </w:p>
    <w:p w14:paraId="228A12A7" w14:textId="33872B38" w:rsidR="00000F42" w:rsidRPr="00000F42" w:rsidRDefault="00000F42" w:rsidP="00000F42">
      <w:pPr>
        <w:pStyle w:val="a3"/>
        <w:spacing w:line="239" w:lineRule="auto"/>
        <w:ind w:right="103"/>
        <w:jc w:val="both"/>
        <w:rPr>
          <w:b/>
          <w:bCs/>
        </w:rPr>
      </w:pPr>
      <w:r w:rsidRPr="00000F42">
        <w:rPr>
          <w:b/>
          <w:bCs/>
        </w:rPr>
        <w:t>May 27</w:t>
      </w:r>
      <w:r w:rsidR="008F0F84">
        <w:rPr>
          <w:b/>
          <w:bCs/>
        </w:rPr>
        <w:t xml:space="preserve"> – July 12</w:t>
      </w:r>
    </w:p>
    <w:p w14:paraId="25FA4C03" w14:textId="77777777" w:rsidR="00000F42" w:rsidRPr="00000F42" w:rsidRDefault="00000F42" w:rsidP="00000F42">
      <w:pPr>
        <w:pStyle w:val="a3"/>
        <w:numPr>
          <w:ilvl w:val="0"/>
          <w:numId w:val="4"/>
        </w:numPr>
        <w:spacing w:line="239" w:lineRule="auto"/>
        <w:ind w:right="103"/>
        <w:jc w:val="both"/>
        <w:rPr>
          <w:b/>
          <w:bCs/>
        </w:rPr>
      </w:pPr>
      <w:r w:rsidRPr="00000F42">
        <w:rPr>
          <w:b/>
          <w:bCs/>
        </w:rPr>
        <w:t>Coding officially begins!</w:t>
      </w:r>
    </w:p>
    <w:p w14:paraId="59C3A624" w14:textId="77777777" w:rsidR="00000F42" w:rsidRDefault="00000F42" w:rsidP="00000F42">
      <w:pPr>
        <w:pStyle w:val="a3"/>
        <w:spacing w:line="239" w:lineRule="auto"/>
        <w:ind w:right="103"/>
        <w:jc w:val="both"/>
        <w:rPr>
          <w:b/>
          <w:bCs/>
        </w:rPr>
      </w:pPr>
    </w:p>
    <w:p w14:paraId="6DF40815" w14:textId="3A9C4C60" w:rsidR="008F0F84" w:rsidRDefault="008F0F84" w:rsidP="00000F42">
      <w:pPr>
        <w:pStyle w:val="a3"/>
        <w:spacing w:line="239" w:lineRule="auto"/>
        <w:ind w:right="103"/>
        <w:jc w:val="both"/>
      </w:pPr>
      <w:r w:rsidRPr="008F0F84">
        <w:t>Create</w:t>
      </w:r>
      <w:r>
        <w:t xml:space="preserve"> and update</w:t>
      </w:r>
      <w:r w:rsidRPr="008F0F84">
        <w:t xml:space="preserve"> the</w:t>
      </w:r>
      <w:r>
        <w:t xml:space="preserve"> </w:t>
      </w:r>
      <w:r w:rsidRPr="008F0F84">
        <w:t>classes</w:t>
      </w:r>
      <w:r>
        <w:t xml:space="preserve"> for building the graphene structure namely: </w:t>
      </w:r>
    </w:p>
    <w:p w14:paraId="58C73234" w14:textId="77777777" w:rsidR="008F0F84" w:rsidRDefault="008F0F84" w:rsidP="008F0F84">
      <w:pPr>
        <w:pStyle w:val="a3"/>
        <w:numPr>
          <w:ilvl w:val="0"/>
          <w:numId w:val="10"/>
        </w:numPr>
        <w:spacing w:line="239" w:lineRule="auto"/>
        <w:ind w:right="103"/>
        <w:jc w:val="both"/>
      </w:pPr>
      <w:r>
        <w:t>The unit cell class</w:t>
      </w:r>
    </w:p>
    <w:p w14:paraId="19C9AD4E" w14:textId="7CAF190E" w:rsidR="008F0F84" w:rsidRDefault="008F0F84" w:rsidP="008F0F84">
      <w:pPr>
        <w:pStyle w:val="a3"/>
        <w:numPr>
          <w:ilvl w:val="0"/>
          <w:numId w:val="10"/>
        </w:numPr>
        <w:spacing w:line="239" w:lineRule="auto"/>
        <w:ind w:right="103"/>
        <w:jc w:val="both"/>
      </w:pPr>
      <w:r>
        <w:t>The sites class</w:t>
      </w:r>
    </w:p>
    <w:p w14:paraId="7DD52EAA" w14:textId="77BE4B4B" w:rsidR="008F0F84" w:rsidRPr="008F0F84" w:rsidRDefault="008F0F84" w:rsidP="008F0F84">
      <w:pPr>
        <w:pStyle w:val="a3"/>
        <w:numPr>
          <w:ilvl w:val="0"/>
          <w:numId w:val="10"/>
        </w:numPr>
        <w:spacing w:line="239" w:lineRule="auto"/>
        <w:ind w:right="103"/>
        <w:jc w:val="both"/>
      </w:pPr>
      <w:r>
        <w:t>The lattice class</w:t>
      </w:r>
    </w:p>
    <w:p w14:paraId="290FD297" w14:textId="00CF6DB7" w:rsidR="00000F42" w:rsidRDefault="008F0F84" w:rsidP="006A3B88">
      <w:pPr>
        <w:pStyle w:val="a3"/>
        <w:spacing w:line="239" w:lineRule="auto"/>
        <w:ind w:left="0" w:right="103"/>
        <w:jc w:val="both"/>
        <w:rPr>
          <w:b/>
          <w:bCs/>
        </w:rPr>
      </w:pPr>
      <w:r>
        <w:rPr>
          <w:b/>
          <w:bCs/>
        </w:rPr>
        <w:t xml:space="preserve">   </w:t>
      </w:r>
    </w:p>
    <w:p w14:paraId="0E42E38A" w14:textId="6391DD1B" w:rsidR="00000F42" w:rsidRPr="00000F42" w:rsidRDefault="00000F42" w:rsidP="00000F42">
      <w:pPr>
        <w:pStyle w:val="a3"/>
        <w:spacing w:line="239" w:lineRule="auto"/>
        <w:ind w:right="103"/>
        <w:jc w:val="both"/>
        <w:rPr>
          <w:b/>
          <w:bCs/>
        </w:rPr>
      </w:pPr>
      <w:r w:rsidRPr="00000F42">
        <w:rPr>
          <w:b/>
          <w:bCs/>
        </w:rPr>
        <w:t xml:space="preserve">July </w:t>
      </w:r>
      <w:r w:rsidR="008F0F84">
        <w:rPr>
          <w:b/>
          <w:bCs/>
        </w:rPr>
        <w:t>12</w:t>
      </w:r>
      <w:r w:rsidRPr="00000F42">
        <w:rPr>
          <w:b/>
          <w:bCs/>
        </w:rPr>
        <w:t xml:space="preserve"> </w:t>
      </w:r>
    </w:p>
    <w:p w14:paraId="371FCD72" w14:textId="45204B8F" w:rsidR="00000F42" w:rsidRPr="00C001D6" w:rsidRDefault="00117FC1" w:rsidP="008F0F84">
      <w:pPr>
        <w:pStyle w:val="a3"/>
        <w:spacing w:line="239" w:lineRule="auto"/>
        <w:ind w:left="720" w:right="103"/>
        <w:jc w:val="both"/>
        <w:rPr>
          <w:b/>
          <w:bCs/>
        </w:rPr>
      </w:pPr>
      <w:r w:rsidRPr="00C001D6">
        <w:rPr>
          <w:b/>
          <w:bCs/>
        </w:rPr>
        <w:t>M</w:t>
      </w:r>
      <w:r w:rsidR="00000F42" w:rsidRPr="00000F42">
        <w:rPr>
          <w:b/>
          <w:bCs/>
        </w:rPr>
        <w:t>idterm evaluation</w:t>
      </w:r>
      <w:r w:rsidRPr="00C001D6">
        <w:rPr>
          <w:b/>
          <w:bCs/>
        </w:rPr>
        <w:t xml:space="preserve"> to be </w:t>
      </w:r>
      <w:r w:rsidR="008A5EEC" w:rsidRPr="00C001D6">
        <w:rPr>
          <w:b/>
          <w:bCs/>
        </w:rPr>
        <w:t>submitted.</w:t>
      </w:r>
    </w:p>
    <w:p w14:paraId="698906A1" w14:textId="77777777" w:rsidR="00117FC1" w:rsidRDefault="00117FC1" w:rsidP="008F0F84">
      <w:pPr>
        <w:pStyle w:val="a3"/>
        <w:spacing w:line="239" w:lineRule="auto"/>
        <w:ind w:left="720" w:right="103"/>
        <w:jc w:val="both"/>
      </w:pPr>
    </w:p>
    <w:p w14:paraId="382FA870" w14:textId="77777777" w:rsidR="00000F42" w:rsidRPr="00000F42" w:rsidRDefault="00000F42" w:rsidP="00000F42">
      <w:pPr>
        <w:pStyle w:val="a3"/>
        <w:spacing w:line="239" w:lineRule="auto"/>
        <w:ind w:right="103"/>
        <w:jc w:val="both"/>
        <w:rPr>
          <w:b/>
          <w:bCs/>
        </w:rPr>
      </w:pPr>
      <w:r w:rsidRPr="00000F42">
        <w:rPr>
          <w:b/>
          <w:bCs/>
        </w:rPr>
        <w:t>July 12 - August 19</w:t>
      </w:r>
    </w:p>
    <w:p w14:paraId="175D9014" w14:textId="77777777" w:rsidR="00000F42" w:rsidRPr="00C001D6" w:rsidRDefault="00000F42" w:rsidP="00000F42">
      <w:pPr>
        <w:pStyle w:val="a3"/>
        <w:numPr>
          <w:ilvl w:val="0"/>
          <w:numId w:val="7"/>
        </w:numPr>
        <w:spacing w:line="239" w:lineRule="auto"/>
        <w:ind w:right="103"/>
        <w:jc w:val="both"/>
        <w:rPr>
          <w:b/>
          <w:bCs/>
        </w:rPr>
      </w:pPr>
      <w:r w:rsidRPr="00000F42">
        <w:rPr>
          <w:b/>
          <w:bCs/>
        </w:rPr>
        <w:t>Work Period | GSoC contributors work on their project with guidance from Mentors</w:t>
      </w:r>
    </w:p>
    <w:p w14:paraId="50678D40" w14:textId="77777777" w:rsidR="002A3DCA" w:rsidRPr="00C001D6" w:rsidRDefault="002A3DCA" w:rsidP="00C2447A">
      <w:pPr>
        <w:pStyle w:val="a3"/>
        <w:spacing w:line="239" w:lineRule="auto"/>
        <w:ind w:left="0" w:right="103"/>
        <w:jc w:val="both"/>
        <w:rPr>
          <w:b/>
          <w:bCs/>
        </w:rPr>
      </w:pPr>
    </w:p>
    <w:p w14:paraId="304D06E0" w14:textId="4CB9D1F4" w:rsidR="00C2447A" w:rsidRDefault="00C2447A" w:rsidP="00C2447A">
      <w:pPr>
        <w:pStyle w:val="a3"/>
        <w:spacing w:line="239" w:lineRule="auto"/>
        <w:ind w:left="0" w:right="103"/>
        <w:jc w:val="both"/>
      </w:pPr>
      <w:r>
        <w:t xml:space="preserve">Build the factory pattern based on the classes developed in the previous periods. </w:t>
      </w:r>
      <w:r w:rsidR="002A3DCA">
        <w:t xml:space="preserve">Here the factory     pattern already implemented in Apothesis will be used as basis. </w:t>
      </w:r>
    </w:p>
    <w:p w14:paraId="7B20B1AC" w14:textId="77777777" w:rsidR="00C2447A" w:rsidRPr="00000F42" w:rsidRDefault="00C2447A" w:rsidP="002A3DCA">
      <w:pPr>
        <w:pStyle w:val="a3"/>
        <w:spacing w:line="239" w:lineRule="auto"/>
        <w:ind w:left="0" w:right="103"/>
        <w:jc w:val="both"/>
      </w:pPr>
    </w:p>
    <w:p w14:paraId="7B6D1C5D" w14:textId="46BF977D" w:rsidR="00000F42" w:rsidRPr="00000F42" w:rsidRDefault="00000F42" w:rsidP="00000F42">
      <w:pPr>
        <w:pStyle w:val="a3"/>
        <w:spacing w:line="239" w:lineRule="auto"/>
        <w:ind w:right="103"/>
        <w:jc w:val="both"/>
        <w:rPr>
          <w:b/>
          <w:bCs/>
        </w:rPr>
      </w:pPr>
      <w:r w:rsidRPr="00000F42">
        <w:rPr>
          <w:b/>
          <w:bCs/>
        </w:rPr>
        <w:t xml:space="preserve">August 19 - 26 </w:t>
      </w:r>
    </w:p>
    <w:p w14:paraId="23E61878" w14:textId="77777777" w:rsidR="00000F42" w:rsidRPr="00C001D6" w:rsidRDefault="00000F42" w:rsidP="00000F42">
      <w:pPr>
        <w:pStyle w:val="a3"/>
        <w:numPr>
          <w:ilvl w:val="0"/>
          <w:numId w:val="8"/>
        </w:numPr>
        <w:spacing w:line="239" w:lineRule="auto"/>
        <w:ind w:right="103"/>
        <w:jc w:val="both"/>
        <w:rPr>
          <w:b/>
          <w:bCs/>
        </w:rPr>
      </w:pPr>
      <w:r w:rsidRPr="00000F42">
        <w:rPr>
          <w:b/>
          <w:bCs/>
        </w:rPr>
        <w:t>Final week: GSoC contributors submit their final work product and their final mentor evaluation (standard coding period)</w:t>
      </w:r>
    </w:p>
    <w:p w14:paraId="2E8DB505" w14:textId="77777777" w:rsidR="002A3DCA" w:rsidRDefault="002A3DCA" w:rsidP="002A3DCA">
      <w:pPr>
        <w:pStyle w:val="a3"/>
        <w:spacing w:line="239" w:lineRule="auto"/>
        <w:ind w:right="103"/>
        <w:jc w:val="both"/>
      </w:pPr>
    </w:p>
    <w:p w14:paraId="6609E65D" w14:textId="7903A2E7" w:rsidR="00513D02" w:rsidRDefault="002A3DCA" w:rsidP="00513D02">
      <w:pPr>
        <w:pStyle w:val="a3"/>
        <w:jc w:val="both"/>
      </w:pPr>
      <w:r>
        <w:t xml:space="preserve">Rap up all the source code. Build a version of Apothesis out of it. If successful used it as an example </w:t>
      </w:r>
      <w:r>
        <w:lastRenderedPageBreak/>
        <w:t xml:space="preserve">to transfer all other lattices already implemented in Apothesis under the factory pattern.  </w:t>
      </w:r>
      <w:r w:rsidR="00513D02">
        <w:t xml:space="preserve">Use this </w:t>
      </w:r>
      <w:r w:rsidR="00513D02">
        <w:rPr>
          <w:spacing w:val="-1"/>
        </w:rPr>
        <w:t>week</w:t>
      </w:r>
      <w:r w:rsidR="00513D02">
        <w:rPr>
          <w:spacing w:val="-3"/>
        </w:rPr>
        <w:t xml:space="preserve"> </w:t>
      </w:r>
      <w:r w:rsidR="00513D02">
        <w:rPr>
          <w:spacing w:val="-1"/>
        </w:rPr>
        <w:t>in</w:t>
      </w:r>
      <w:r w:rsidR="00513D02">
        <w:rPr>
          <w:spacing w:val="-7"/>
        </w:rPr>
        <w:t xml:space="preserve"> </w:t>
      </w:r>
      <w:r w:rsidR="00513D02">
        <w:rPr>
          <w:spacing w:val="-1"/>
        </w:rPr>
        <w:t>case</w:t>
      </w:r>
      <w:r w:rsidR="00513D02">
        <w:rPr>
          <w:spacing w:val="-4"/>
        </w:rPr>
        <w:t xml:space="preserve"> </w:t>
      </w:r>
      <w:r w:rsidR="00513D02">
        <w:rPr>
          <w:spacing w:val="-1"/>
        </w:rPr>
        <w:t>of</w:t>
      </w:r>
      <w:r w:rsidR="00513D02">
        <w:rPr>
          <w:spacing w:val="-9"/>
        </w:rPr>
        <w:t xml:space="preserve"> </w:t>
      </w:r>
      <w:r w:rsidR="00513D02">
        <w:rPr>
          <w:spacing w:val="-1"/>
        </w:rPr>
        <w:t>some</w:t>
      </w:r>
      <w:r w:rsidR="00513D02">
        <w:rPr>
          <w:spacing w:val="-2"/>
        </w:rPr>
        <w:t xml:space="preserve"> work</w:t>
      </w:r>
      <w:r w:rsidR="00513D02">
        <w:rPr>
          <w:spacing w:val="-3"/>
        </w:rPr>
        <w:t xml:space="preserve"> </w:t>
      </w:r>
      <w:r w:rsidR="00513D02">
        <w:rPr>
          <w:spacing w:val="-2"/>
        </w:rPr>
        <w:t>getting</w:t>
      </w:r>
      <w:r w:rsidR="00513D02">
        <w:rPr>
          <w:spacing w:val="-3"/>
        </w:rPr>
        <w:t xml:space="preserve"> </w:t>
      </w:r>
      <w:r w:rsidR="00513D02">
        <w:rPr>
          <w:spacing w:val="-2"/>
        </w:rPr>
        <w:t>delayed,</w:t>
      </w:r>
      <w:r w:rsidR="00513D02">
        <w:rPr>
          <w:spacing w:val="-5"/>
        </w:rPr>
        <w:t xml:space="preserve"> </w:t>
      </w:r>
      <w:r w:rsidR="00513D02">
        <w:rPr>
          <w:spacing w:val="-1"/>
        </w:rPr>
        <w:t>in</w:t>
      </w:r>
      <w:r w:rsidR="00513D02">
        <w:rPr>
          <w:spacing w:val="-9"/>
        </w:rPr>
        <w:t xml:space="preserve"> </w:t>
      </w:r>
      <w:r w:rsidR="00513D02">
        <w:rPr>
          <w:spacing w:val="-1"/>
        </w:rPr>
        <w:t>case</w:t>
      </w:r>
      <w:r w:rsidR="00513D02">
        <w:rPr>
          <w:spacing w:val="-2"/>
        </w:rPr>
        <w:t xml:space="preserve"> </w:t>
      </w:r>
      <w:r w:rsidR="00513D02">
        <w:rPr>
          <w:spacing w:val="-1"/>
        </w:rPr>
        <w:t>of</w:t>
      </w:r>
      <w:r w:rsidR="00513D02">
        <w:rPr>
          <w:spacing w:val="-5"/>
        </w:rPr>
        <w:t xml:space="preserve"> </w:t>
      </w:r>
      <w:r w:rsidR="00513D02">
        <w:rPr>
          <w:spacing w:val="-1"/>
        </w:rPr>
        <w:t>any</w:t>
      </w:r>
      <w:r w:rsidR="00513D02">
        <w:rPr>
          <w:spacing w:val="-3"/>
        </w:rPr>
        <w:t xml:space="preserve"> </w:t>
      </w:r>
      <w:r w:rsidR="00513D02">
        <w:rPr>
          <w:spacing w:val="-1"/>
        </w:rPr>
        <w:t>emergency</w:t>
      </w:r>
      <w:r w:rsidR="00513D02">
        <w:rPr>
          <w:spacing w:val="-7"/>
        </w:rPr>
        <w:t xml:space="preserve"> </w:t>
      </w:r>
      <w:r w:rsidR="00513D02">
        <w:rPr>
          <w:spacing w:val="-1"/>
        </w:rPr>
        <w:t>or</w:t>
      </w:r>
      <w:r w:rsidR="00513D02">
        <w:rPr>
          <w:spacing w:val="-5"/>
        </w:rPr>
        <w:t xml:space="preserve"> </w:t>
      </w:r>
      <w:r w:rsidR="00513D02">
        <w:rPr>
          <w:spacing w:val="-2"/>
        </w:rPr>
        <w:t>otherwise.</w:t>
      </w:r>
    </w:p>
    <w:p w14:paraId="5770144A" w14:textId="24D77C7E" w:rsidR="002A3DCA" w:rsidRDefault="002A3DCA" w:rsidP="002A3DCA">
      <w:pPr>
        <w:pStyle w:val="a3"/>
        <w:spacing w:line="239" w:lineRule="auto"/>
        <w:ind w:right="103"/>
        <w:jc w:val="both"/>
      </w:pPr>
    </w:p>
    <w:p w14:paraId="291B62F1" w14:textId="77777777" w:rsidR="002A3DCA" w:rsidRPr="00000F42" w:rsidRDefault="002A3DCA" w:rsidP="002A3DCA">
      <w:pPr>
        <w:pStyle w:val="a3"/>
        <w:spacing w:line="239" w:lineRule="auto"/>
        <w:ind w:right="103"/>
        <w:jc w:val="both"/>
      </w:pPr>
    </w:p>
    <w:p w14:paraId="4D4570A9" w14:textId="77777777" w:rsidR="00000F42" w:rsidRPr="00000F42" w:rsidRDefault="00000F42" w:rsidP="00000F42">
      <w:pPr>
        <w:pStyle w:val="a3"/>
        <w:spacing w:line="239" w:lineRule="auto"/>
        <w:ind w:right="103"/>
        <w:jc w:val="both"/>
        <w:rPr>
          <w:b/>
          <w:bCs/>
        </w:rPr>
      </w:pPr>
      <w:r w:rsidRPr="00000F42">
        <w:rPr>
          <w:b/>
          <w:bCs/>
        </w:rPr>
        <w:t>August 26 - September 2 - 18:00 UTC</w:t>
      </w:r>
    </w:p>
    <w:p w14:paraId="7BFFDEA7" w14:textId="77777777" w:rsidR="00000F42" w:rsidRPr="00000F42" w:rsidRDefault="00000F42" w:rsidP="00000F42">
      <w:pPr>
        <w:pStyle w:val="a3"/>
        <w:numPr>
          <w:ilvl w:val="0"/>
          <w:numId w:val="9"/>
        </w:numPr>
        <w:spacing w:line="239" w:lineRule="auto"/>
        <w:ind w:right="103"/>
        <w:jc w:val="both"/>
        <w:rPr>
          <w:b/>
          <w:bCs/>
        </w:rPr>
      </w:pPr>
      <w:r w:rsidRPr="00000F42">
        <w:rPr>
          <w:b/>
          <w:bCs/>
        </w:rPr>
        <w:t>Mentors submit final GSoC contributor evaluations (standard coding period)</w:t>
      </w:r>
    </w:p>
    <w:p w14:paraId="220DB604" w14:textId="77777777" w:rsidR="00000F42" w:rsidRDefault="00000F42" w:rsidP="00000F42">
      <w:pPr>
        <w:pStyle w:val="a3"/>
        <w:spacing w:line="239" w:lineRule="auto"/>
        <w:ind w:right="103"/>
        <w:jc w:val="both"/>
      </w:pPr>
    </w:p>
    <w:p w14:paraId="469507BB" w14:textId="77777777" w:rsidR="00000F42" w:rsidRDefault="00000F42">
      <w:pPr>
        <w:spacing w:before="1"/>
        <w:rPr>
          <w:rFonts w:ascii="Calibri" w:eastAsia="Calibri" w:hAnsi="Calibri" w:cs="Calibri"/>
          <w:sz w:val="32"/>
          <w:szCs w:val="32"/>
        </w:rPr>
      </w:pPr>
    </w:p>
    <w:p w14:paraId="4DB88DF5" w14:textId="748ED652" w:rsidR="00EA0593" w:rsidRPr="000D3B10" w:rsidRDefault="00F4263E" w:rsidP="000D3B10">
      <w:pPr>
        <w:pStyle w:val="1"/>
        <w:rPr>
          <w:rFonts w:cs="Calibri Light"/>
          <w:b/>
          <w:bCs/>
          <w:szCs w:val="26"/>
        </w:rPr>
      </w:pPr>
      <w:bookmarkStart w:id="6" w:name="Timeline"/>
      <w:bookmarkEnd w:id="6"/>
      <w:r w:rsidRPr="000D3B10">
        <w:rPr>
          <w:b/>
          <w:bCs/>
        </w:rPr>
        <w:t>Post</w:t>
      </w:r>
      <w:r w:rsidRPr="000D3B10">
        <w:rPr>
          <w:b/>
          <w:bCs/>
          <w:spacing w:val="-14"/>
        </w:rPr>
        <w:t xml:space="preserve"> </w:t>
      </w:r>
      <w:r w:rsidRPr="000D3B10">
        <w:rPr>
          <w:b/>
          <w:bCs/>
          <w:spacing w:val="-1"/>
        </w:rPr>
        <w:t>GSOC</w:t>
      </w:r>
    </w:p>
    <w:p w14:paraId="3C2ADE86" w14:textId="26334CAA" w:rsidR="00EA0593" w:rsidRDefault="00F4263E">
      <w:pPr>
        <w:pStyle w:val="a3"/>
        <w:spacing w:before="25" w:line="257" w:lineRule="auto"/>
        <w:ind w:right="109"/>
        <w:jc w:val="both"/>
      </w:pPr>
      <w:r>
        <w:t>I</w:t>
      </w:r>
      <w:r>
        <w:rPr>
          <w:spacing w:val="49"/>
        </w:rPr>
        <w:t xml:space="preserve"> </w:t>
      </w:r>
      <w:r>
        <w:rPr>
          <w:spacing w:val="-2"/>
        </w:rPr>
        <w:t>would</w:t>
      </w:r>
      <w:r>
        <w:rPr>
          <w:spacing w:val="48"/>
        </w:rPr>
        <w:t xml:space="preserve"> </w:t>
      </w:r>
      <w:r>
        <w:rPr>
          <w:spacing w:val="-1"/>
        </w:rPr>
        <w:t>be</w:t>
      </w:r>
      <w:r>
        <w:rPr>
          <w:spacing w:val="43"/>
        </w:rPr>
        <w:t xml:space="preserve"> </w:t>
      </w:r>
      <w:r>
        <w:rPr>
          <w:spacing w:val="-1"/>
        </w:rPr>
        <w:t>more</w:t>
      </w:r>
      <w:r>
        <w:rPr>
          <w:spacing w:val="49"/>
        </w:rPr>
        <w:t xml:space="preserve"> </w:t>
      </w:r>
      <w:r>
        <w:rPr>
          <w:spacing w:val="-1"/>
        </w:rPr>
        <w:t>than</w:t>
      </w:r>
      <w:r>
        <w:rPr>
          <w:spacing w:val="43"/>
        </w:rPr>
        <w:t xml:space="preserve"> </w:t>
      </w:r>
      <w:r>
        <w:rPr>
          <w:spacing w:val="-1"/>
        </w:rPr>
        <w:t>happy</w:t>
      </w:r>
      <w:r>
        <w:rPr>
          <w:spacing w:val="43"/>
        </w:rPr>
        <w:t xml:space="preserve"> </w:t>
      </w:r>
      <w:r>
        <w:t>to</w:t>
      </w:r>
      <w:r>
        <w:rPr>
          <w:spacing w:val="42"/>
        </w:rPr>
        <w:t xml:space="preserve"> </w:t>
      </w:r>
      <w:r>
        <w:rPr>
          <w:spacing w:val="-2"/>
        </w:rPr>
        <w:t>continue</w:t>
      </w:r>
      <w:r>
        <w:rPr>
          <w:spacing w:val="48"/>
        </w:rPr>
        <w:t xml:space="preserve"> </w:t>
      </w:r>
      <w:r>
        <w:rPr>
          <w:spacing w:val="-2"/>
        </w:rPr>
        <w:t>working</w:t>
      </w:r>
      <w:r>
        <w:rPr>
          <w:spacing w:val="45"/>
        </w:rPr>
        <w:t xml:space="preserve"> </w:t>
      </w:r>
      <w:r>
        <w:rPr>
          <w:spacing w:val="-1"/>
        </w:rPr>
        <w:t>on</w:t>
      </w:r>
      <w:r>
        <w:rPr>
          <w:spacing w:val="43"/>
        </w:rPr>
        <w:t xml:space="preserve"> </w:t>
      </w:r>
      <w:r>
        <w:rPr>
          <w:spacing w:val="-1"/>
        </w:rPr>
        <w:t>Apothesis</w:t>
      </w:r>
      <w:r>
        <w:rPr>
          <w:spacing w:val="46"/>
        </w:rPr>
        <w:t xml:space="preserve"> </w:t>
      </w:r>
      <w:r>
        <w:rPr>
          <w:spacing w:val="-2"/>
        </w:rPr>
        <w:t>after</w:t>
      </w:r>
      <w:r>
        <w:rPr>
          <w:spacing w:val="42"/>
        </w:rPr>
        <w:t xml:space="preserve"> </w:t>
      </w:r>
      <w:r>
        <w:rPr>
          <w:spacing w:val="-1"/>
        </w:rPr>
        <w:t>the</w:t>
      </w:r>
      <w:r>
        <w:rPr>
          <w:spacing w:val="62"/>
          <w:w w:val="99"/>
        </w:rPr>
        <w:t xml:space="preserve"> </w:t>
      </w:r>
      <w:r>
        <w:rPr>
          <w:spacing w:val="-1"/>
        </w:rPr>
        <w:t>completion</w:t>
      </w:r>
      <w:r>
        <w:rPr>
          <w:spacing w:val="-2"/>
        </w:rPr>
        <w:t xml:space="preserve"> </w:t>
      </w:r>
      <w:r>
        <w:rPr>
          <w:spacing w:val="-1"/>
        </w:rPr>
        <w:t>of</w:t>
      </w:r>
      <w:r>
        <w:rPr>
          <w:spacing w:val="-4"/>
        </w:rPr>
        <w:t xml:space="preserve"> </w:t>
      </w:r>
      <w:r>
        <w:t>the</w:t>
      </w:r>
      <w:r>
        <w:rPr>
          <w:spacing w:val="-2"/>
        </w:rPr>
        <w:t xml:space="preserve"> project</w:t>
      </w:r>
      <w:r>
        <w:rPr>
          <w:spacing w:val="18"/>
        </w:rPr>
        <w:t xml:space="preserve"> </w:t>
      </w:r>
      <w:r>
        <w:rPr>
          <w:spacing w:val="-1"/>
        </w:rPr>
        <w:t>in</w:t>
      </w:r>
      <w:r>
        <w:rPr>
          <w:spacing w:val="3"/>
        </w:rPr>
        <w:t xml:space="preserve"> </w:t>
      </w:r>
      <w:r>
        <w:rPr>
          <w:spacing w:val="-1"/>
        </w:rPr>
        <w:t>case</w:t>
      </w:r>
      <w:r>
        <w:rPr>
          <w:spacing w:val="7"/>
        </w:rPr>
        <w:t xml:space="preserve"> </w:t>
      </w:r>
      <w:r>
        <w:rPr>
          <w:spacing w:val="-1"/>
        </w:rPr>
        <w:t>there</w:t>
      </w:r>
      <w:r>
        <w:rPr>
          <w:spacing w:val="9"/>
        </w:rPr>
        <w:t xml:space="preserve"> </w:t>
      </w:r>
      <w:r>
        <w:rPr>
          <w:spacing w:val="-1"/>
        </w:rPr>
        <w:t>are</w:t>
      </w:r>
      <w:r>
        <w:rPr>
          <w:spacing w:val="8"/>
        </w:rPr>
        <w:t xml:space="preserve"> </w:t>
      </w:r>
      <w:r>
        <w:rPr>
          <w:spacing w:val="-1"/>
        </w:rPr>
        <w:t>any</w:t>
      </w:r>
      <w:r>
        <w:rPr>
          <w:spacing w:val="4"/>
        </w:rPr>
        <w:t xml:space="preserve"> </w:t>
      </w:r>
      <w:r>
        <w:rPr>
          <w:spacing w:val="-1"/>
        </w:rPr>
        <w:t>open</w:t>
      </w:r>
      <w:r>
        <w:rPr>
          <w:spacing w:val="7"/>
        </w:rPr>
        <w:t xml:space="preserve"> </w:t>
      </w:r>
      <w:r>
        <w:rPr>
          <w:spacing w:val="-2"/>
        </w:rPr>
        <w:t>issues</w:t>
      </w:r>
      <w:r w:rsidR="007C5C58">
        <w:rPr>
          <w:spacing w:val="12"/>
        </w:rPr>
        <w:t xml:space="preserve"> if </w:t>
      </w:r>
      <w:r w:rsidR="00350F88">
        <w:rPr>
          <w:spacing w:val="12"/>
        </w:rPr>
        <w:t xml:space="preserve">it aligns with my </w:t>
      </w:r>
      <w:r w:rsidR="00DC41E9">
        <w:rPr>
          <w:spacing w:val="12"/>
        </w:rPr>
        <w:t xml:space="preserve"> university schedule.</w:t>
      </w:r>
    </w:p>
    <w:p w14:paraId="53A79172" w14:textId="77777777" w:rsidR="00EA0593" w:rsidRDefault="00EA0593">
      <w:pPr>
        <w:spacing w:before="10"/>
        <w:rPr>
          <w:rFonts w:ascii="Calibri" w:eastAsia="Calibri" w:hAnsi="Calibri" w:cs="Calibri"/>
          <w:sz w:val="19"/>
          <w:szCs w:val="19"/>
        </w:rPr>
      </w:pPr>
    </w:p>
    <w:p w14:paraId="5E83A94A" w14:textId="77777777" w:rsidR="00EA0593" w:rsidRPr="000D3B10" w:rsidRDefault="00F4263E" w:rsidP="000D3B10">
      <w:pPr>
        <w:pStyle w:val="1"/>
        <w:rPr>
          <w:b/>
          <w:bCs/>
        </w:rPr>
      </w:pPr>
      <w:bookmarkStart w:id="7" w:name="Communication"/>
      <w:bookmarkEnd w:id="7"/>
      <w:r w:rsidRPr="000D3B10">
        <w:rPr>
          <w:b/>
          <w:bCs/>
        </w:rPr>
        <w:t>Communication</w:t>
      </w:r>
    </w:p>
    <w:p w14:paraId="4B0CEAD9" w14:textId="06CAC134" w:rsidR="00000F42" w:rsidRPr="00F3322D" w:rsidRDefault="00B33879" w:rsidP="00F3322D">
      <w:pPr>
        <w:pStyle w:val="a3"/>
        <w:spacing w:line="239" w:lineRule="auto"/>
        <w:ind w:right="103"/>
        <w:jc w:val="both"/>
        <w:rPr>
          <w:spacing w:val="-2"/>
          <w:lang w:val="en-GB"/>
        </w:rPr>
      </w:pPr>
      <w:r>
        <w:t>Because my schedule</w:t>
      </w:r>
      <w:r w:rsidR="004A5CC5">
        <w:t xml:space="preserve"> is </w:t>
      </w:r>
      <w:r w:rsidR="00C40760">
        <w:rPr>
          <w:lang w:val="en-GB"/>
        </w:rPr>
        <w:t xml:space="preserve">oddly structured I can work </w:t>
      </w:r>
      <w:r w:rsidR="00B52AF9">
        <w:rPr>
          <w:lang w:val="en-GB"/>
        </w:rPr>
        <w:t xml:space="preserve">on Mondays </w:t>
      </w:r>
      <w:r w:rsidR="00D140B2">
        <w:rPr>
          <w:lang w:val="en-GB"/>
        </w:rPr>
        <w:t xml:space="preserve">09:00-13:00 and </w:t>
      </w:r>
      <w:r w:rsidR="00D553C2">
        <w:rPr>
          <w:lang w:val="en-GB"/>
        </w:rPr>
        <w:t xml:space="preserve"> every other Friday </w:t>
      </w:r>
      <w:r w:rsidR="004A5CC5">
        <w:rPr>
          <w:lang w:val="en-GB"/>
        </w:rPr>
        <w:t>09:00-13:00. I can also work full time on weekends.</w:t>
      </w:r>
      <w:r w:rsidR="00F3322D">
        <w:rPr>
          <w:lang w:val="en-GB"/>
        </w:rPr>
        <w:t xml:space="preserve"> </w:t>
      </w:r>
      <w:r w:rsidR="008A172F" w:rsidRPr="008A172F">
        <w:rPr>
          <w:spacing w:val="-2"/>
        </w:rPr>
        <w:t>I can also make adjustments on my current work schedule depending on the project’s demands</w:t>
      </w:r>
    </w:p>
    <w:p w14:paraId="45C2D265" w14:textId="77777777" w:rsidR="00000F42" w:rsidRDefault="00000F42">
      <w:pPr>
        <w:pStyle w:val="a3"/>
        <w:spacing w:line="239" w:lineRule="auto"/>
        <w:ind w:right="103"/>
        <w:jc w:val="both"/>
        <w:rPr>
          <w:spacing w:val="-2"/>
        </w:rPr>
      </w:pPr>
    </w:p>
    <w:sectPr w:rsidR="00000F42">
      <w:pgSz w:w="12240" w:h="15840"/>
      <w:pgMar w:top="142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1FC"/>
    <w:multiLevelType w:val="multilevel"/>
    <w:tmpl w:val="AA5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10A33"/>
    <w:multiLevelType w:val="multilevel"/>
    <w:tmpl w:val="D98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A2AF1"/>
    <w:multiLevelType w:val="hybridMultilevel"/>
    <w:tmpl w:val="10225914"/>
    <w:lvl w:ilvl="0" w:tplc="686A3B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68D428E"/>
    <w:multiLevelType w:val="hybridMultilevel"/>
    <w:tmpl w:val="1F66077A"/>
    <w:lvl w:ilvl="0" w:tplc="23B65122">
      <w:start w:val="1"/>
      <w:numFmt w:val="bullet"/>
      <w:lvlText w:val="-"/>
      <w:lvlJc w:val="left"/>
      <w:pPr>
        <w:ind w:left="821" w:hanging="360"/>
      </w:pPr>
      <w:rPr>
        <w:rFonts w:ascii="Calibri" w:eastAsia="Calibri" w:hAnsi="Calibri" w:hint="default"/>
        <w:sz w:val="22"/>
        <w:szCs w:val="22"/>
      </w:rPr>
    </w:lvl>
    <w:lvl w:ilvl="1" w:tplc="18B65EB6">
      <w:start w:val="1"/>
      <w:numFmt w:val="bullet"/>
      <w:lvlText w:val="•"/>
      <w:lvlJc w:val="left"/>
      <w:pPr>
        <w:ind w:left="1620" w:hanging="360"/>
      </w:pPr>
      <w:rPr>
        <w:rFonts w:hint="default"/>
      </w:rPr>
    </w:lvl>
    <w:lvl w:ilvl="2" w:tplc="C4CE841A">
      <w:start w:val="1"/>
      <w:numFmt w:val="bullet"/>
      <w:lvlText w:val="•"/>
      <w:lvlJc w:val="left"/>
      <w:pPr>
        <w:ind w:left="2420" w:hanging="360"/>
      </w:pPr>
      <w:rPr>
        <w:rFonts w:hint="default"/>
      </w:rPr>
    </w:lvl>
    <w:lvl w:ilvl="3" w:tplc="6024D82C">
      <w:start w:val="1"/>
      <w:numFmt w:val="bullet"/>
      <w:lvlText w:val="•"/>
      <w:lvlJc w:val="left"/>
      <w:pPr>
        <w:ind w:left="3220" w:hanging="360"/>
      </w:pPr>
      <w:rPr>
        <w:rFonts w:hint="default"/>
      </w:rPr>
    </w:lvl>
    <w:lvl w:ilvl="4" w:tplc="C4E896EA">
      <w:start w:val="1"/>
      <w:numFmt w:val="bullet"/>
      <w:lvlText w:val="•"/>
      <w:lvlJc w:val="left"/>
      <w:pPr>
        <w:ind w:left="4020" w:hanging="360"/>
      </w:pPr>
      <w:rPr>
        <w:rFonts w:hint="default"/>
      </w:rPr>
    </w:lvl>
    <w:lvl w:ilvl="5" w:tplc="32C8AB7A">
      <w:start w:val="1"/>
      <w:numFmt w:val="bullet"/>
      <w:lvlText w:val="•"/>
      <w:lvlJc w:val="left"/>
      <w:pPr>
        <w:ind w:left="4820" w:hanging="360"/>
      </w:pPr>
      <w:rPr>
        <w:rFonts w:hint="default"/>
      </w:rPr>
    </w:lvl>
    <w:lvl w:ilvl="6" w:tplc="18887640">
      <w:start w:val="1"/>
      <w:numFmt w:val="bullet"/>
      <w:lvlText w:val="•"/>
      <w:lvlJc w:val="left"/>
      <w:pPr>
        <w:ind w:left="5620" w:hanging="360"/>
      </w:pPr>
      <w:rPr>
        <w:rFonts w:hint="default"/>
      </w:rPr>
    </w:lvl>
    <w:lvl w:ilvl="7" w:tplc="DBD64E9E">
      <w:start w:val="1"/>
      <w:numFmt w:val="bullet"/>
      <w:lvlText w:val="•"/>
      <w:lvlJc w:val="left"/>
      <w:pPr>
        <w:ind w:left="6420" w:hanging="360"/>
      </w:pPr>
      <w:rPr>
        <w:rFonts w:hint="default"/>
      </w:rPr>
    </w:lvl>
    <w:lvl w:ilvl="8" w:tplc="9AA8B0AC">
      <w:start w:val="1"/>
      <w:numFmt w:val="bullet"/>
      <w:lvlText w:val="•"/>
      <w:lvlJc w:val="left"/>
      <w:pPr>
        <w:ind w:left="7220" w:hanging="360"/>
      </w:pPr>
      <w:rPr>
        <w:rFonts w:hint="default"/>
      </w:rPr>
    </w:lvl>
  </w:abstractNum>
  <w:abstractNum w:abstractNumId="4" w15:restartNumberingAfterBreak="0">
    <w:nsid w:val="66EA76FF"/>
    <w:multiLevelType w:val="multilevel"/>
    <w:tmpl w:val="E3C6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AE7E5B"/>
    <w:multiLevelType w:val="multilevel"/>
    <w:tmpl w:val="8C6E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56F91"/>
    <w:multiLevelType w:val="multilevel"/>
    <w:tmpl w:val="D54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CE497D"/>
    <w:multiLevelType w:val="multilevel"/>
    <w:tmpl w:val="230A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76037"/>
    <w:multiLevelType w:val="multilevel"/>
    <w:tmpl w:val="F5C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EE4ED9"/>
    <w:multiLevelType w:val="hybridMultilevel"/>
    <w:tmpl w:val="C7C8E7B6"/>
    <w:lvl w:ilvl="0" w:tplc="A4942D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89930577">
    <w:abstractNumId w:val="3"/>
  </w:num>
  <w:num w:numId="2" w16cid:durableId="1005866297">
    <w:abstractNumId w:val="9"/>
  </w:num>
  <w:num w:numId="3" w16cid:durableId="109008880">
    <w:abstractNumId w:val="6"/>
  </w:num>
  <w:num w:numId="4" w16cid:durableId="1750151904">
    <w:abstractNumId w:val="5"/>
  </w:num>
  <w:num w:numId="5" w16cid:durableId="307246166">
    <w:abstractNumId w:val="8"/>
  </w:num>
  <w:num w:numId="6" w16cid:durableId="931553580">
    <w:abstractNumId w:val="7"/>
  </w:num>
  <w:num w:numId="7" w16cid:durableId="1010016">
    <w:abstractNumId w:val="1"/>
  </w:num>
  <w:num w:numId="8" w16cid:durableId="1591162746">
    <w:abstractNumId w:val="4"/>
  </w:num>
  <w:num w:numId="9" w16cid:durableId="387725939">
    <w:abstractNumId w:val="0"/>
  </w:num>
  <w:num w:numId="10" w16cid:durableId="2087795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93"/>
    <w:rsid w:val="00000F42"/>
    <w:rsid w:val="00032065"/>
    <w:rsid w:val="00055C4C"/>
    <w:rsid w:val="000D3B10"/>
    <w:rsid w:val="000D7395"/>
    <w:rsid w:val="00117FC1"/>
    <w:rsid w:val="001D028A"/>
    <w:rsid w:val="0021462E"/>
    <w:rsid w:val="002A3DCA"/>
    <w:rsid w:val="00350F88"/>
    <w:rsid w:val="003946CC"/>
    <w:rsid w:val="00397BF0"/>
    <w:rsid w:val="00407C4F"/>
    <w:rsid w:val="004A5CC5"/>
    <w:rsid w:val="00513D02"/>
    <w:rsid w:val="0059656B"/>
    <w:rsid w:val="00607A50"/>
    <w:rsid w:val="00672450"/>
    <w:rsid w:val="006A3B88"/>
    <w:rsid w:val="007C5C58"/>
    <w:rsid w:val="00816D7F"/>
    <w:rsid w:val="008666A6"/>
    <w:rsid w:val="00880C20"/>
    <w:rsid w:val="008A172F"/>
    <w:rsid w:val="008A5EEC"/>
    <w:rsid w:val="008F0F84"/>
    <w:rsid w:val="0093767D"/>
    <w:rsid w:val="009820D8"/>
    <w:rsid w:val="009A71EF"/>
    <w:rsid w:val="00A25684"/>
    <w:rsid w:val="00A76AA1"/>
    <w:rsid w:val="00B0263C"/>
    <w:rsid w:val="00B33879"/>
    <w:rsid w:val="00B52AF9"/>
    <w:rsid w:val="00C001D6"/>
    <w:rsid w:val="00C2447A"/>
    <w:rsid w:val="00C40760"/>
    <w:rsid w:val="00CB7A1F"/>
    <w:rsid w:val="00CE1009"/>
    <w:rsid w:val="00D07686"/>
    <w:rsid w:val="00D140B2"/>
    <w:rsid w:val="00D3198D"/>
    <w:rsid w:val="00D347C4"/>
    <w:rsid w:val="00D553C2"/>
    <w:rsid w:val="00DA0ABB"/>
    <w:rsid w:val="00DB2144"/>
    <w:rsid w:val="00DC41E9"/>
    <w:rsid w:val="00DF1846"/>
    <w:rsid w:val="00EA0593"/>
    <w:rsid w:val="00F11D94"/>
    <w:rsid w:val="00F3322D"/>
    <w:rsid w:val="00F4263E"/>
    <w:rsid w:val="00F94CFE"/>
    <w:rsid w:val="00FC05EB"/>
    <w:rsid w:val="00FF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9BAE"/>
  <w15:docId w15:val="{38DD4A61-E22F-44E9-9A21-E3435333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00"/>
      <w:outlineLvl w:val="0"/>
    </w:pPr>
    <w:rPr>
      <w:rFonts w:ascii="Calibri Light" w:eastAsia="Calibri Light" w:hAnsi="Calibri Light"/>
      <w:sz w:val="32"/>
      <w:szCs w:val="32"/>
    </w:rPr>
  </w:style>
  <w:style w:type="paragraph" w:styleId="2">
    <w:name w:val="heading 2"/>
    <w:basedOn w:val="a"/>
    <w:uiPriority w:val="9"/>
    <w:unhideWhenUsed/>
    <w:qFormat/>
    <w:pPr>
      <w:ind w:left="100"/>
      <w:outlineLvl w:val="1"/>
    </w:pPr>
    <w:rPr>
      <w:rFonts w:ascii="Calibri" w:eastAsia="Calibri" w:hAnsi="Calibri"/>
      <w:sz w:val="24"/>
      <w:szCs w:val="24"/>
    </w:rPr>
  </w:style>
  <w:style w:type="paragraph" w:styleId="3">
    <w:name w:val="heading 3"/>
    <w:basedOn w:val="a"/>
    <w:next w:val="a"/>
    <w:link w:val="3Char"/>
    <w:uiPriority w:val="9"/>
    <w:semiHidden/>
    <w:unhideWhenUsed/>
    <w:qFormat/>
    <w:rsid w:val="00000F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00"/>
    </w:pPr>
    <w:rPr>
      <w:rFonts w:ascii="Calibri" w:eastAsia="Calibri" w:hAnsi="Calibri"/>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Char">
    <w:name w:val="Σώμα κειμένου Char"/>
    <w:basedOn w:val="a0"/>
    <w:link w:val="a3"/>
    <w:uiPriority w:val="1"/>
    <w:rsid w:val="00DA0ABB"/>
    <w:rPr>
      <w:rFonts w:ascii="Calibri" w:eastAsia="Calibri" w:hAnsi="Calibri"/>
    </w:rPr>
  </w:style>
  <w:style w:type="character" w:styleId="-">
    <w:name w:val="Hyperlink"/>
    <w:basedOn w:val="a0"/>
    <w:uiPriority w:val="99"/>
    <w:unhideWhenUsed/>
    <w:rsid w:val="00DA0ABB"/>
    <w:rPr>
      <w:color w:val="0000FF" w:themeColor="hyperlink"/>
      <w:u w:val="single"/>
    </w:rPr>
  </w:style>
  <w:style w:type="character" w:customStyle="1" w:styleId="3Char">
    <w:name w:val="Επικεφαλίδα 3 Char"/>
    <w:basedOn w:val="a0"/>
    <w:link w:val="3"/>
    <w:uiPriority w:val="9"/>
    <w:semiHidden/>
    <w:rsid w:val="00000F42"/>
    <w:rPr>
      <w:rFonts w:asciiTheme="majorHAnsi" w:eastAsiaTheme="majorEastAsia" w:hAnsiTheme="majorHAnsi" w:cstheme="majorBidi"/>
      <w:color w:val="243F60" w:themeColor="accent1" w:themeShade="7F"/>
      <w:sz w:val="24"/>
      <w:szCs w:val="24"/>
    </w:rPr>
  </w:style>
  <w:style w:type="character" w:styleId="a5">
    <w:name w:val="annotation reference"/>
    <w:basedOn w:val="a0"/>
    <w:uiPriority w:val="99"/>
    <w:semiHidden/>
    <w:unhideWhenUsed/>
    <w:rsid w:val="00FF3186"/>
    <w:rPr>
      <w:sz w:val="16"/>
      <w:szCs w:val="16"/>
    </w:rPr>
  </w:style>
  <w:style w:type="paragraph" w:styleId="a6">
    <w:name w:val="annotation text"/>
    <w:basedOn w:val="a"/>
    <w:link w:val="Char0"/>
    <w:uiPriority w:val="99"/>
    <w:semiHidden/>
    <w:unhideWhenUsed/>
    <w:rsid w:val="00FF3186"/>
    <w:rPr>
      <w:sz w:val="20"/>
      <w:szCs w:val="20"/>
    </w:rPr>
  </w:style>
  <w:style w:type="character" w:customStyle="1" w:styleId="Char0">
    <w:name w:val="Κείμενο σχολίου Char"/>
    <w:basedOn w:val="a0"/>
    <w:link w:val="a6"/>
    <w:uiPriority w:val="99"/>
    <w:semiHidden/>
    <w:rsid w:val="00FF3186"/>
    <w:rPr>
      <w:sz w:val="20"/>
      <w:szCs w:val="20"/>
    </w:rPr>
  </w:style>
  <w:style w:type="paragraph" w:styleId="a7">
    <w:name w:val="annotation subject"/>
    <w:basedOn w:val="a6"/>
    <w:next w:val="a6"/>
    <w:link w:val="Char1"/>
    <w:uiPriority w:val="99"/>
    <w:semiHidden/>
    <w:unhideWhenUsed/>
    <w:rsid w:val="00FF3186"/>
    <w:rPr>
      <w:b/>
      <w:bCs/>
    </w:rPr>
  </w:style>
  <w:style w:type="character" w:customStyle="1" w:styleId="Char1">
    <w:name w:val="Θέμα σχολίου Char"/>
    <w:basedOn w:val="Char0"/>
    <w:link w:val="a7"/>
    <w:uiPriority w:val="99"/>
    <w:semiHidden/>
    <w:rsid w:val="00FF3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6807">
      <w:bodyDiv w:val="1"/>
      <w:marLeft w:val="0"/>
      <w:marRight w:val="0"/>
      <w:marTop w:val="0"/>
      <w:marBottom w:val="0"/>
      <w:divBdr>
        <w:top w:val="none" w:sz="0" w:space="0" w:color="auto"/>
        <w:left w:val="none" w:sz="0" w:space="0" w:color="auto"/>
        <w:bottom w:val="none" w:sz="0" w:space="0" w:color="auto"/>
        <w:right w:val="none" w:sz="0" w:space="0" w:color="auto"/>
      </w:divBdr>
    </w:div>
    <w:div w:id="432090158">
      <w:bodyDiv w:val="1"/>
      <w:marLeft w:val="0"/>
      <w:marRight w:val="0"/>
      <w:marTop w:val="0"/>
      <w:marBottom w:val="0"/>
      <w:divBdr>
        <w:top w:val="none" w:sz="0" w:space="0" w:color="auto"/>
        <w:left w:val="none" w:sz="0" w:space="0" w:color="auto"/>
        <w:bottom w:val="none" w:sz="0" w:space="0" w:color="auto"/>
        <w:right w:val="none" w:sz="0" w:space="0" w:color="auto"/>
      </w:divBdr>
    </w:div>
    <w:div w:id="697389622">
      <w:bodyDiv w:val="1"/>
      <w:marLeft w:val="0"/>
      <w:marRight w:val="0"/>
      <w:marTop w:val="0"/>
      <w:marBottom w:val="0"/>
      <w:divBdr>
        <w:top w:val="none" w:sz="0" w:space="0" w:color="auto"/>
        <w:left w:val="none" w:sz="0" w:space="0" w:color="auto"/>
        <w:bottom w:val="none" w:sz="0" w:space="0" w:color="auto"/>
        <w:right w:val="none" w:sz="0" w:space="0" w:color="auto"/>
      </w:divBdr>
    </w:div>
    <w:div w:id="749355192">
      <w:bodyDiv w:val="1"/>
      <w:marLeft w:val="0"/>
      <w:marRight w:val="0"/>
      <w:marTop w:val="0"/>
      <w:marBottom w:val="0"/>
      <w:divBdr>
        <w:top w:val="none" w:sz="0" w:space="0" w:color="auto"/>
        <w:left w:val="none" w:sz="0" w:space="0" w:color="auto"/>
        <w:bottom w:val="none" w:sz="0" w:space="0" w:color="auto"/>
        <w:right w:val="none" w:sz="0" w:space="0" w:color="auto"/>
      </w:divBdr>
    </w:div>
    <w:div w:id="1575508945">
      <w:bodyDiv w:val="1"/>
      <w:marLeft w:val="0"/>
      <w:marRight w:val="0"/>
      <w:marTop w:val="0"/>
      <w:marBottom w:val="0"/>
      <w:divBdr>
        <w:top w:val="none" w:sz="0" w:space="0" w:color="auto"/>
        <w:left w:val="none" w:sz="0" w:space="0" w:color="auto"/>
        <w:bottom w:val="none" w:sz="0" w:space="0" w:color="auto"/>
        <w:right w:val="none" w:sz="0" w:space="0" w:color="auto"/>
      </w:divBdr>
    </w:div>
    <w:div w:id="1963220676">
      <w:bodyDiv w:val="1"/>
      <w:marLeft w:val="0"/>
      <w:marRight w:val="0"/>
      <w:marTop w:val="0"/>
      <w:marBottom w:val="0"/>
      <w:divBdr>
        <w:top w:val="none" w:sz="0" w:space="0" w:color="auto"/>
        <w:left w:val="none" w:sz="0" w:space="0" w:color="auto"/>
        <w:bottom w:val="none" w:sz="0" w:space="0" w:color="auto"/>
        <w:right w:val="none" w:sz="0" w:space="0" w:color="auto"/>
      </w:divBdr>
    </w:div>
    <w:div w:id="214237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drikopoulousofia@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Γάτσιου</dc:creator>
  <cp:lastModifiedBy>Σοφία Ανδρικοπούλου</cp:lastModifiedBy>
  <cp:revision>2</cp:revision>
  <dcterms:created xsi:type="dcterms:W3CDTF">2024-03-30T16:28:00Z</dcterms:created>
  <dcterms:modified xsi:type="dcterms:W3CDTF">2024-03-30T16:28:00Z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2023-04-02T00:00:00Z</vt:filetime>
  </property>
  <property fmtid="{D5CDD505-2E9C-101B-9397-08002B2CF9AE}" pid="3" name="LastSaved">
    <vt:filetime>2024-03-27T00:00:00Z</vt:filetime>
  </property>
</Properties>
</file>