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2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M7"/>
        <w:spacing w:lineRule="atLeast" w:line="268"/>
        <w:jc w:val="right"/>
        <w:rPr>
          <w:rFonts w:eastAsia="FreeSans;Arial Unicode MS" w:cs="Arial" w:ascii="Arial" w:hAnsi="Arial"/>
          <w:sz w:val="20"/>
          <w:szCs w:val="20"/>
        </w:rPr>
      </w:pPr>
      <w:r>
        <w:rPr>
          <w:rFonts w:eastAsia="FreeSans;Arial Unicode MS" w:cs="Arial" w:ascii="Arial" w:hAnsi="Arial"/>
          <w:sz w:val="20"/>
          <w:szCs w:val="20"/>
        </w:rPr>
      </w:r>
    </w:p>
    <w:p>
      <w:pPr>
        <w:pStyle w:val="CM7"/>
        <w:spacing w:lineRule="atLeast" w:line="268"/>
        <w:ind w:left="5040" w:right="0" w:hanging="0"/>
        <w:jc w:val="right"/>
        <w:rPr>
          <w:rFonts w:eastAsia="FreeSans;Arial Unicode MS" w:cs="Arial" w:ascii="Arial" w:hAnsi="Arial"/>
          <w:sz w:val="20"/>
          <w:szCs w:val="20"/>
        </w:rPr>
      </w:pPr>
      <w:r>
        <w:rPr>
          <w:rFonts w:eastAsia="FreeSans;Arial Unicode MS" w:cs="Arial" w:ascii="Arial" w:hAnsi="Arial"/>
          <w:sz w:val="20"/>
          <w:szCs w:val="20"/>
        </w:rPr>
        <w:t>10 Νοεμβρίου 2014</w:t>
      </w:r>
    </w:p>
    <w:p>
      <w:pPr>
        <w:pStyle w:val="Normal"/>
        <w:spacing w:lineRule="atLeast" w:line="268"/>
        <w:ind w:left="5040" w:right="0" w:hanging="0"/>
        <w:jc w:val="right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tLeast" w:line="268"/>
        <w:ind w:left="5040" w:right="0" w:hanging="0"/>
        <w:jc w:val="right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xtBody"/>
        <w:spacing w:lineRule="atLeast" w:line="200"/>
        <w:jc w:val="center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FFFFFF" w:val="clear"/>
        </w:rPr>
      </w:pPr>
      <w:bookmarkStart w:id="0" w:name="docs-internal-guid-36a98206-6166-5f15-6bcc-89b5986c33de"/>
      <w:bookmarkEnd w:id="0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FFFFFF" w:val="clear"/>
        </w:rPr>
        <w:t>ΔΕΛΤΙΟ ΤΥΠΟΥ</w:t>
      </w:r>
    </w:p>
    <w:p>
      <w:pPr>
        <w:pStyle w:val="TextBody"/>
        <w:bidi w:val="0"/>
        <w:spacing w:lineRule="auto" w:line="240" w:before="0" w:after="0"/>
        <w:jc w:val="center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FFFFFF" w:val="clear"/>
        </w:rPr>
      </w:pPr>
      <w:r>
        <w:rPr>
          <w:bCs w:val="false"/>
          <w:iCs w:val="false"/>
          <w:caps w:val="false"/>
          <w:smallCaps w:val="false"/>
          <w:strike w:val="false"/>
          <w:dstrike w:val="false"/>
          <w:color w:val="000000"/>
          <w:szCs w:val="24"/>
          <w:u w:val="none"/>
          <w:effect w:val="none"/>
          <w:shd w:fill="FFFFFF" w:val="clear"/>
        </w:rPr>
        <w:t>﻿</w:t>
      </w: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FFFFFF" w:val="clear"/>
        </w:rPr>
        <w:t xml:space="preserve"> </w:t>
      </w:r>
      <w:bookmarkStart w:id="1" w:name="__DdeLink__320_1043587163"/>
      <w:bookmarkEnd w:id="1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FFFFFF" w:val="clear"/>
        </w:rPr>
        <w:t>Συγκέντρωση χρηστών OpenStack μετά το Summit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360" w:before="0" w:after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FFFFFF" w:val="clear"/>
        </w:rPr>
        <w:t xml:space="preserve">H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FFFFFF" w:val="clear"/>
        </w:rPr>
        <w:t>Τοπική κοινότητα χρηστών OpenStack</w:t>
      </w: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FFFFFF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FFFFFF" w:val="clear"/>
        </w:rPr>
        <w:t>(</w:t>
      </w:r>
      <w:hyperlink r:id="rId2"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0"/>
            <w:u w:val="single"/>
            <w:effect w:val="none"/>
            <w:shd w:fill="FFFFFF" w:val="clear"/>
          </w:rPr>
          <w:t>#OSATH</w:t>
        </w:r>
      </w:hyperlink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FFFFFF" w:val="clear"/>
        </w:rPr>
        <w:t xml:space="preserve">) σε συνεργασία με τη μη κερδοσκοπική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FFFFFF" w:val="clear"/>
        </w:rPr>
        <w:t>Εταιρεία Ελεύθερου Λογισμικού/Λογισμικού Ανοιχτού Κώδικα</w:t>
      </w:r>
      <w:hyperlink r:id="rId3">
        <w:r>
          <w:rPr>
            <w:rStyle w:val="InternetLink"/>
            <w:caps w:val="false"/>
            <w:smallCaps w:val="false"/>
            <w:strike w:val="false"/>
            <w:dstrike w:val="false"/>
            <w:color w:val="000000"/>
            <w:u w:val="none"/>
            <w:effect w:val="none"/>
            <w:shd w:fill="FFFFFF" w:val="clear"/>
          </w:rPr>
          <w:t xml:space="preserve"> </w:t>
        </w:r>
      </w:hyperlink>
      <w:hyperlink r:id="rId4"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0"/>
            <w:u w:val="none"/>
            <w:effect w:val="none"/>
            <w:shd w:fill="FFFFFF" w:val="clear"/>
          </w:rPr>
          <w:t>(ΕΕΛ/ΛΑΚ)</w:t>
        </w:r>
      </w:hyperlink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FFFFFF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FFFFFF" w:val="clear"/>
        </w:rPr>
        <w:t>διοργανώνει στο</w:t>
      </w:r>
      <w:hyperlink r:id="rId5">
        <w:r>
          <w:rPr>
            <w:rStyle w:val="InternetLink"/>
            <w:caps w:val="false"/>
            <w:smallCaps w:val="false"/>
            <w:strike w:val="false"/>
            <w:dstrike w:val="false"/>
            <w:color w:val="000000"/>
            <w:u w:val="none"/>
            <w:effect w:val="none"/>
            <w:shd w:fill="FFFFFF" w:val="clear"/>
          </w:rPr>
          <w:t xml:space="preserve"> </w:t>
        </w:r>
      </w:hyperlink>
      <w:hyperlink r:id="rId6"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0"/>
            <w:u w:val="none"/>
            <w:effect w:val="none"/>
            <w:shd w:fill="FFFFFF" w:val="clear"/>
          </w:rPr>
          <w:t>InnovAthens</w:t>
        </w:r>
      </w:hyperlink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FFFFFF" w:val="clear"/>
        </w:rPr>
        <w:t>, την Τετάρτη 12 Νοεμβρίου και ώρα 19.00, εκδήλωση με θέμα: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360" w:before="0" w:after="0"/>
        <w:jc w:val="center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FFFFFF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FFFFFF" w:val="clear"/>
        </w:rPr>
        <w:t>Συγκέντρωση χρηστών OpenStack μετά το Summit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360" w:before="0" w:after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FFFFFF" w:val="clear"/>
        </w:rPr>
        <w:t>Το OpenStack είναι πλατφόρμα ανοικτού κώδικα για τη διαχείριση υπολογιστικών συστημάτων νέφους (cloud computing). Είναι μια από τις μεγαλύτερες πλατφόρμες infrastructure as a service (IaaS) υποστηριζόμενη από περισσότερες από 200 εταιρίες του χώρου.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360" w:before="0" w:after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FFFFFF" w:val="clear"/>
        </w:rPr>
        <w:t xml:space="preserve">Η ελληνική κοινότητα χρηστών OpenStack θα παρακολουθήσει το </w:t>
      </w:r>
      <w:hyperlink r:id="rId7"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0"/>
            <w:u w:val="single"/>
            <w:effect w:val="none"/>
            <w:shd w:fill="FFFFFF" w:val="clear"/>
          </w:rPr>
          <w:t>OpenStack Summit</w:t>
        </w:r>
      </w:hyperlink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FFFFFF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FFFFFF" w:val="clear"/>
        </w:rPr>
        <w:t xml:space="preserve">στο Παρίσι της Γαλλίας, που θα πραγματοποιηθεί την εβδομάδα 3-7 Νοεμβρίου 2014. 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360" w:before="0" w:after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FFFFFF" w:val="clear"/>
        </w:rPr>
        <w:t xml:space="preserve">Το OpenStack Summit είναι ένα συνέδριο που θα διαρκέσει πέντε ημέρες και αναφέρεται σε προγραμματιστές, χρήστες και διαχειριστές του OpenStack Cloud Software. 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360" w:before="0" w:after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FFFFFF" w:val="clear"/>
        </w:rPr>
        <w:t>Με αφορμή την εμπειρία αυτή θα πραγματοποιείθεί η συνάντηση. Στόχος είναι να έρθουμε σε επικοινωνία και να συζητήσουμε γύρω από τις τελευταίες εξελίξεις του project OpenStack.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360" w:before="0" w:after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FFFFFF" w:val="clear"/>
        </w:rPr>
        <w:t>Επιπλέον, δεδομένης της ευκαιρίας της συνάντησης θα υπάρξει ενημέρωση για τις προσθήκες και τις βελτιώσεις της τελευταίας έκδοσης Juno, καθώς και ανοιχτή συζήτηση με αναφορές στις δραστηριότητες των μελών της κοινότητας.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360" w:before="0" w:after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FFFFFF" w:val="clear"/>
        </w:rPr>
        <w:t>Για περισσότερες πληροφορίες και επικοινωνία με την ελληνική κοινότητα Openstack μπορείτε να βρείτε</w:t>
      </w:r>
      <w:hyperlink r:id="rId8">
        <w:r>
          <w:rPr>
            <w:rStyle w:val="InternetLink"/>
            <w:caps w:val="false"/>
            <w:smallCaps w:val="false"/>
            <w:strike w:val="false"/>
            <w:dstrike w:val="false"/>
            <w:color w:val="000000"/>
            <w:u w:val="none"/>
            <w:effect w:val="none"/>
            <w:shd w:fill="FFFFFF" w:val="clear"/>
          </w:rPr>
          <w:t xml:space="preserve"> </w:t>
        </w:r>
      </w:hyperlink>
      <w:hyperlink r:id="rId9"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0"/>
            <w:u w:val="single"/>
            <w:effect w:val="none"/>
            <w:shd w:fill="FFFFFF" w:val="clear"/>
          </w:rPr>
          <w:t>εδώ</w:t>
        </w:r>
      </w:hyperlink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FFFFFF" w:val="clear"/>
        </w:rPr>
        <w:t>.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259" w:before="0" w:after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FFFFFF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FFFFFF" w:val="clear"/>
        </w:rPr>
        <w:t>Η είσοδος είναι ελεύθερη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FFFFFF" w:val="clear"/>
        </w:rPr>
        <w:t xml:space="preserve">. 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259" w:before="0" w:after="0"/>
        <w:jc w:val="both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FFFFFF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FFFFFF" w:val="clear"/>
        </w:rPr>
        <w:t>Για την καλύτερη οργάνωση του χώρου παρακαλούνται όλοι οι ενδιαφερόμενοι να δηλώσουν συμμετοχή στη σχετική</w:t>
      </w:r>
      <w:hyperlink r:id="rId10">
        <w:r>
          <w:rPr>
            <w:rStyle w:val="InternetLink"/>
            <w:caps w:val="false"/>
            <w:smallCaps w:val="false"/>
            <w:strike w:val="false"/>
            <w:dstrike w:val="false"/>
            <w:color w:val="000000"/>
            <w:u w:val="none"/>
            <w:effect w:val="none"/>
            <w:shd w:fill="FFFFFF" w:val="clear"/>
          </w:rPr>
          <w:t xml:space="preserve"> </w:t>
        </w:r>
      </w:hyperlink>
      <w:hyperlink r:id="rId11">
        <w:r>
          <w:rPr>
            <w:rStyle w:val="InternetLink"/>
            <w:rFonts w:ascii="Arial" w:hAnsi="Arial"/>
            <w:b/>
            <w:i w:val="false"/>
            <w:caps w:val="false"/>
            <w:smallCaps w:val="false"/>
            <w:strike w:val="false"/>
            <w:dstrike w:val="false"/>
            <w:color w:val="1155CC"/>
            <w:sz w:val="20"/>
            <w:u w:val="single"/>
            <w:effect w:val="none"/>
            <w:shd w:fill="FFFFFF" w:val="clear"/>
          </w:rPr>
          <w:t>φόρμα</w:t>
        </w:r>
      </w:hyperlink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FFFFFF" w:val="clear"/>
        </w:rPr>
        <w:t>.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259" w:before="0" w:after="0"/>
        <w:jc w:val="both"/>
        <w:rPr>
          <w:rFonts w:ascii="Arial" w:hAnsi="Arial"/>
          <w:b/>
          <w:i/>
          <w:caps w:val="false"/>
          <w:smallCaps w:val="false"/>
          <w:color w:val="000000"/>
          <w:sz w:val="20"/>
          <w:u w:val="single"/>
          <w:shd w:fill="FFFFFF" w:val="clear"/>
        </w:rPr>
      </w:pPr>
      <w:r>
        <w:rPr>
          <w:rFonts w:ascii="Arial" w:hAnsi="Arial"/>
          <w:b/>
          <w:i/>
          <w:caps w:val="false"/>
          <w:smallCaps w:val="false"/>
          <w:color w:val="000000"/>
          <w:sz w:val="20"/>
          <w:u w:val="single"/>
          <w:shd w:fill="FFFFFF" w:val="clear"/>
        </w:rPr>
        <w:t>Για την ΕΕΛ/ΛΑΚ:</w:t>
      </w:r>
    </w:p>
    <w:p>
      <w:pPr>
        <w:pStyle w:val="TextBody"/>
        <w:bidi w:val="0"/>
        <w:spacing w:lineRule="auto" w:line="271" w:before="0" w:after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FFFFFF" w:val="clear"/>
        </w:rPr>
        <w:t xml:space="preserve">H μη-κερδοσκοπική Εταιρεία ΕΛ/ΛΑΚ ιδρύθηκε το 2008,  σήμερα αποτελείται από 29 Πανεπιστήμια, Ερευνητικά Κέντρα και κοινωφελείς φορείς. Η ΕΕΛ/ΛΑΚ έχει ως κύριο στόχο να συμβάλλει στην </w:t>
      </w:r>
      <w:hyperlink r:id="rId12"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0"/>
            <w:u w:val="single"/>
            <w:effect w:val="none"/>
            <w:shd w:fill="FFFFFF" w:val="clear"/>
          </w:rPr>
          <w:t>ανοιχτότητα</w:t>
        </w:r>
      </w:hyperlink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FFFFFF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FFFFFF" w:val="clear"/>
        </w:rPr>
        <w:t xml:space="preserve">και ειδικότερα στην προώθηση και ανάπτυξη του </w:t>
      </w:r>
      <w:hyperlink r:id="rId13"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0"/>
            <w:u w:val="single"/>
            <w:effect w:val="none"/>
            <w:shd w:fill="FFFFFF" w:val="clear"/>
          </w:rPr>
          <w:t>Ελεύθερου Λογισμικού</w:t>
        </w:r>
      </w:hyperlink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FFFFFF" w:val="clear"/>
        </w:rPr>
        <w:t xml:space="preserve">, του </w:t>
      </w:r>
      <w:hyperlink r:id="rId14"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0"/>
            <w:u w:val="single"/>
            <w:effect w:val="none"/>
            <w:shd w:fill="FFFFFF" w:val="clear"/>
          </w:rPr>
          <w:t>Ανοιχτού Περιεχομένου</w:t>
        </w:r>
      </w:hyperlink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FFFFFF" w:val="clear"/>
        </w:rPr>
        <w:t xml:space="preserve">, των </w:t>
      </w:r>
      <w:hyperlink r:id="rId15"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0"/>
            <w:u w:val="single"/>
            <w:effect w:val="none"/>
            <w:shd w:fill="FFFFFF" w:val="clear"/>
          </w:rPr>
          <w:t>Ανοιχτών Δεδομένων</w:t>
        </w:r>
      </w:hyperlink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FFFFFF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FFFFFF" w:val="clear"/>
        </w:rPr>
        <w:t xml:space="preserve">και των </w:t>
      </w:r>
      <w:hyperlink r:id="rId16"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0"/>
            <w:u w:val="single"/>
            <w:effect w:val="none"/>
            <w:shd w:fill="FFFFFF" w:val="clear"/>
          </w:rPr>
          <w:t>Τεχνολογιών Ανοιχτής Αρχιτεκτονικής</w:t>
        </w:r>
      </w:hyperlink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FFFFFF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FFFFFF" w:val="clear"/>
        </w:rPr>
        <w:t xml:space="preserve">στο χώρο της </w:t>
      </w:r>
      <w:hyperlink r:id="rId17"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0"/>
            <w:u w:val="single"/>
            <w:effect w:val="none"/>
            <w:shd w:fill="FFFFFF" w:val="clear"/>
          </w:rPr>
          <w:t>εκπαίδευσης</w:t>
        </w:r>
      </w:hyperlink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FFFFFF" w:val="clear"/>
        </w:rPr>
        <w:t xml:space="preserve">, του </w:t>
      </w:r>
      <w:hyperlink r:id="rId18"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0"/>
            <w:u w:val="single"/>
            <w:effect w:val="none"/>
            <w:shd w:fill="FFFFFF" w:val="clear"/>
          </w:rPr>
          <w:t>δημόσιου τομέα</w:t>
        </w:r>
      </w:hyperlink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FFFFFF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FFFFFF" w:val="clear"/>
        </w:rPr>
        <w:t xml:space="preserve">και των </w:t>
      </w:r>
      <w:hyperlink r:id="rId19"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0"/>
            <w:u w:val="single"/>
            <w:effect w:val="none"/>
            <w:shd w:fill="FFFFFF" w:val="clear"/>
          </w:rPr>
          <w:t>επιχειρήσεων</w:t>
        </w:r>
      </w:hyperlink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FFFFFF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FFFFFF" w:val="clear"/>
        </w:rPr>
        <w:t xml:space="preserve">στην Ελλάδα, ενώ παράλληλα φιλοδοξεί να αποτελέσει κέντρο γνώσης και πλατφόρμα διαλόγου για τις ανοιχτές τεχνολογίες. Ανάμεσα στους φορείς που συμμετέχουν στην ΕΕΛ/ΛΑΚ είναι τα πιο πολλά ελληνικά Πανεπιστήμια και Ερευνητικά Κέντρα, ενώ για την υλοποίηση των δράσεων της η ΕΕΛ/ΛΑΚ βασίζεται στην συνεργασία και ενεργή συμμετοχή των μελών της και της ελληνικής κοινότητας χρηστών και δημιουργών Ελεύθερου Λογισμικού, Ανοιχτού Περιεχομένου και Τεχνολογιών Ανοιχτής Αρχιτεκτονικής. Η ΕΕΛ/ΛΑΚ εκπροσωπεί τα </w:t>
      </w:r>
      <w:hyperlink r:id="rId20"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0"/>
            <w:u w:val="single"/>
            <w:effect w:val="none"/>
            <w:shd w:fill="FFFFFF" w:val="clear"/>
          </w:rPr>
          <w:t>Creative Commons</w:t>
        </w:r>
      </w:hyperlink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FFFFFF" w:val="clear"/>
        </w:rPr>
        <w:t xml:space="preserve">, είναι ιδρυτικό μέλος του </w:t>
      </w:r>
      <w:hyperlink r:id="rId21"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0"/>
            <w:u w:val="single"/>
            <w:effect w:val="none"/>
            <w:shd w:fill="FFFFFF" w:val="clear"/>
          </w:rPr>
          <w:t>COMMUNIA</w:t>
        </w:r>
      </w:hyperlink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FFFFFF" w:val="clear"/>
        </w:rPr>
        <w:t>, του FAB LAB ATHENS(</w:t>
      </w:r>
      <w:hyperlink r:id="rId22"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0"/>
            <w:u w:val="single"/>
            <w:effect w:val="none"/>
            <w:shd w:fill="FFFFFF" w:val="clear"/>
          </w:rPr>
          <w:t>http://fablabathens.gr/</w:t>
        </w:r>
      </w:hyperlink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FFFFFF" w:val="clear"/>
        </w:rPr>
        <w:t xml:space="preserve">) και μέλος του </w:t>
      </w:r>
      <w:hyperlink r:id="rId23"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0"/>
            <w:u w:val="single"/>
            <w:effect w:val="none"/>
            <w:shd w:fill="FFFFFF" w:val="clear"/>
          </w:rPr>
          <w:t>Open Government Partnership (OGP) Network</w:t>
        </w:r>
      </w:hyperlink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FFFFFF" w:val="clear"/>
        </w:rPr>
        <w:t>.</w:t>
      </w:r>
    </w:p>
    <w:p>
      <w:pPr>
        <w:pStyle w:val="TextBody"/>
        <w:rPr/>
      </w:pPr>
      <w:r>
        <w:rPr/>
      </w:r>
    </w:p>
    <w:p>
      <w:pPr>
        <w:pStyle w:val="TextBody"/>
        <w:bidi w:val="0"/>
        <w:spacing w:lineRule="auto" w:line="259" w:before="0" w:after="0"/>
        <w:jc w:val="both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FF"/>
          <w:sz w:val="20"/>
          <w:u w:val="none"/>
          <w:effect w:val="none"/>
          <w:shd w:fill="FFFFFF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FFFFFF" w:val="clear"/>
        </w:rPr>
        <w:t xml:space="preserve">Επικοινωνία: Βιβή Πετσιώτη 210-7474-271,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FF"/>
          <w:sz w:val="20"/>
          <w:u w:val="none"/>
          <w:effect w:val="none"/>
          <w:shd w:fill="FFFFFF" w:val="clear"/>
        </w:rPr>
        <w:t>info@eellak.gr</w:t>
      </w:r>
    </w:p>
    <w:p>
      <w:pPr>
        <w:pStyle w:val="TextBody"/>
        <w:spacing w:before="0" w:after="120"/>
        <w:rPr/>
      </w:pPr>
      <w:r>
        <w:rPr/>
        <w:br/>
        <w:br/>
        <w:br/>
        <w:br/>
      </w:r>
    </w:p>
    <w:sectPr>
      <w:headerReference w:type="default" r:id="rId24"/>
      <w:footerReference w:type="default" r:id="rId25"/>
      <w:type w:val="nextPage"/>
      <w:pgSz w:w="11906" w:h="16838"/>
      <w:pgMar w:left="1800" w:right="1800" w:header="708" w:top="2157" w:footer="720" w:bottom="77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Nimbus Sans L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/>
    </w:pPr>
    <w:r>
      <w:rPr/>
      <w:drawing>
        <wp:anchor behindDoc="0" distT="0" distB="0" distL="0" distR="0" simplePos="0" locked="0" layoutInCell="1" allowOverlap="1" relativeHeight="1">
          <wp:simplePos x="0" y="0"/>
          <wp:positionH relativeFrom="column">
            <wp:posOffset>708025</wp:posOffset>
          </wp:positionH>
          <wp:positionV relativeFrom="paragraph">
            <wp:posOffset>352425</wp:posOffset>
          </wp:positionV>
          <wp:extent cx="3669030" cy="1539240"/>
          <wp:effectExtent l="0" t="0" r="0" b="0"/>
          <wp:wrapTopAndBottom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69030" cy="1539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l-GR" w:eastAsia="zh-CN" w:bidi="ar-SA"/>
    </w:rPr>
  </w:style>
  <w:style w:type="paragraph" w:styleId="Heading1">
    <w:name w:val="Heading 1"/>
    <w:basedOn w:val="Normal"/>
    <w:pPr>
      <w:ind w:left="300" w:right="0" w:hanging="0"/>
    </w:pPr>
    <w:rPr>
      <w:b/>
      <w:bCs/>
      <w:color w:val="333333"/>
      <w:sz w:val="34"/>
      <w:szCs w:val="34"/>
    </w:rPr>
  </w:style>
  <w:style w:type="paragraph" w:styleId="Heading2">
    <w:name w:val="Heading 2"/>
    <w:basedOn w:val="Heading"/>
    <w:pPr/>
    <w:rPr>
      <w:rFonts w:ascii="Times New Roman" w:hAnsi="Times New Roman" w:eastAsia="WenQuanYi Zen Hei" w:cs="Lohit Devanagari"/>
      <w:b/>
      <w:bCs/>
      <w:sz w:val="36"/>
      <w:szCs w:val="36"/>
    </w:rPr>
  </w:style>
  <w:style w:type="paragraph" w:styleId="Heading3">
    <w:name w:val="Heading 3"/>
    <w:basedOn w:val="Normal"/>
    <w:next w:val="Normal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AbsatzStandardschriftart">
    <w:name w:val="Absatz-Standardschriftart"/>
    <w:rPr/>
  </w:style>
  <w:style w:type="character" w:styleId="WWAbsatzStandardschriftart">
    <w:name w:val="WW-Absatz-Standardschriftart"/>
    <w:rPr/>
  </w:style>
  <w:style w:type="character" w:styleId="WWAbsatzStandardschriftart1">
    <w:name w:val="WW-Absatz-Standardschriftart1"/>
    <w:rPr/>
  </w:style>
  <w:style w:type="character" w:styleId="WWAbsatzStandardschriftart11">
    <w:name w:val="WW-Absatz-Standardschriftart11"/>
    <w:rPr/>
  </w:style>
  <w:style w:type="character" w:styleId="WWAbsatzStandardschriftart111">
    <w:name w:val="WW-Absatz-Standardschriftart111"/>
    <w:rPr/>
  </w:style>
  <w:style w:type="character" w:styleId="WWAbsatzStandardschriftart1111">
    <w:name w:val="WW-Absatz-Standardschriftart1111"/>
    <w:rPr/>
  </w:style>
  <w:style w:type="character" w:styleId="WWAbsatzStandardschriftart11111">
    <w:name w:val="WW-Absatz-Standardschriftart11111"/>
    <w:rPr/>
  </w:style>
  <w:style w:type="character" w:styleId="WWAbsatzStandardschriftart111111">
    <w:name w:val="WW-Absatz-Standardschriftart111111"/>
    <w:rPr/>
  </w:style>
  <w:style w:type="character" w:styleId="WWAbsatzStandardschriftart1111111">
    <w:name w:val="WW-Absatz-Standardschriftart1111111"/>
    <w:rPr/>
  </w:style>
  <w:style w:type="character" w:styleId="WWAbsatzStandardschriftart11111111">
    <w:name w:val="WW-Absatz-Standardschriftart11111111"/>
    <w:rPr/>
  </w:style>
  <w:style w:type="character" w:styleId="WWAbsatzStandardschriftart111111111">
    <w:name w:val="WW-Absatz-Standardschriftart111111111"/>
    <w:rPr/>
  </w:style>
  <w:style w:type="character" w:styleId="WWAbsatzStandardschriftart1111111111">
    <w:name w:val="WW-Absatz-Standardschriftart1111111111"/>
    <w:rPr/>
  </w:style>
  <w:style w:type="character" w:styleId="WWAbsatzStandardschriftart11111111111">
    <w:name w:val="WW-Absatz-Standardschriftart11111111111"/>
    <w:rPr/>
  </w:style>
  <w:style w:type="character" w:styleId="WWAbsatzStandardschriftart111111111111">
    <w:name w:val="WW-Absatz-Standardschriftart111111111111"/>
    <w:rPr/>
  </w:style>
  <w:style w:type="character" w:styleId="WWAbsatzStandardschriftart1111111111111">
    <w:name w:val="WW-Absatz-Standardschriftart1111111111111"/>
    <w:rPr/>
  </w:style>
  <w:style w:type="character" w:styleId="WWAbsatzStandardschriftart11111111111111">
    <w:name w:val="WW-Absatz-Standardschriftart11111111111111"/>
    <w:rPr/>
  </w:style>
  <w:style w:type="character" w:styleId="DefaultParagraphFont">
    <w:name w:val="Default Paragraph Font"/>
    <w:rPr/>
  </w:style>
  <w:style w:type="character" w:styleId="WWAbsatzStandardschriftart111111111111111">
    <w:name w:val="WW-Absatz-Standardschriftart111111111111111"/>
    <w:rPr/>
  </w:style>
  <w:style w:type="character" w:styleId="WWAbsatzStandardschriftart1111111111111111">
    <w:name w:val="WW-Absatz-Standardschriftart1111111111111111"/>
    <w:rPr/>
  </w:style>
  <w:style w:type="character" w:styleId="WWAbsatzStandardschriftart11111111111111111">
    <w:name w:val="WW-Absatz-Standardschriftart11111111111111111"/>
    <w:rPr/>
  </w:style>
  <w:style w:type="character" w:styleId="WWAbsatzStandardschriftart111111111111111111">
    <w:name w:val="WW-Absatz-Standardschriftart111111111111111111"/>
    <w:rPr/>
  </w:style>
  <w:style w:type="character" w:styleId="WWAbsatzStandardschriftart1111111111111111111">
    <w:name w:val="WW-Absatz-Standardschriftart1111111111111111111"/>
    <w:rPr/>
  </w:style>
  <w:style w:type="character" w:styleId="WW8Num4z0">
    <w:name w:val="WW8Num4z0"/>
    <w:rPr>
      <w:rFonts w:ascii="Symbol" w:hAnsi="Symbol" w:eastAsia="SimSun;宋体" w:cs="Symbol"/>
    </w:rPr>
  </w:style>
  <w:style w:type="character" w:styleId="WW8Num5z0">
    <w:name w:val="WW8Num5z0"/>
    <w:rPr>
      <w:rFonts w:ascii="Symbol" w:hAnsi="Symbol" w:cs="Symbol"/>
    </w:rPr>
  </w:style>
  <w:style w:type="character" w:styleId="WW8Num6z0">
    <w:name w:val="WW8Num6z0"/>
    <w:rPr>
      <w:rFonts w:ascii="Symbol" w:hAnsi="Symbol" w:cs="Symbol"/>
      <w:sz w:val="20"/>
    </w:rPr>
  </w:style>
  <w:style w:type="character" w:styleId="WW8Num7z0">
    <w:name w:val="WW8Num7z0"/>
    <w:rPr>
      <w:rFonts w:ascii="Symbol" w:hAnsi="Symbol" w:cs="Symbol"/>
    </w:rPr>
  </w:style>
  <w:style w:type="character" w:styleId="WW8Num8z0">
    <w:name w:val="WW8Num8z0"/>
    <w:rPr>
      <w:rFonts w:ascii="Symbol" w:hAnsi="Symbol" w:cs="Symbol"/>
    </w:rPr>
  </w:style>
  <w:style w:type="character" w:styleId="WW8Num9z0">
    <w:name w:val="WW8Num9z0"/>
    <w:rPr>
      <w:rFonts w:ascii="Symbol" w:hAnsi="Symbol" w:cs="Symbol"/>
    </w:rPr>
  </w:style>
  <w:style w:type="character" w:styleId="WW8Num10z0">
    <w:name w:val="WW8Num10z0"/>
    <w:rPr>
      <w:rFonts w:ascii="Symbol" w:hAnsi="Symbol" w:cs="Symbol"/>
    </w:rPr>
  </w:style>
  <w:style w:type="character" w:styleId="WW8Num11z0">
    <w:name w:val="WW8Num11z0"/>
    <w:rPr>
      <w:rFonts w:ascii="Symbol" w:hAnsi="Symbol" w:cs="Symbol"/>
    </w:rPr>
  </w:style>
  <w:style w:type="character" w:styleId="WW8Num12z0">
    <w:name w:val="WW8Num12z0"/>
    <w:rPr>
      <w:rFonts w:ascii="Symbol" w:hAnsi="Symbol" w:cs="Symbol"/>
    </w:rPr>
  </w:style>
  <w:style w:type="character" w:styleId="WW8Num13z0">
    <w:name w:val="WW8Num13z0"/>
    <w:rPr>
      <w:rFonts w:ascii="Symbol" w:hAnsi="Symbol" w:cs="Symbol"/>
    </w:rPr>
  </w:style>
  <w:style w:type="character" w:styleId="WWAbsatzStandardschriftart11111111111111111111">
    <w:name w:val="WW-Absatz-Standardschriftart11111111111111111111"/>
    <w:rPr/>
  </w:style>
  <w:style w:type="character" w:styleId="WWAbsatzStandardschriftart111111111111111111111">
    <w:name w:val="WW-Absatz-Standardschriftart111111111111111111111"/>
    <w:rPr/>
  </w:style>
  <w:style w:type="character" w:styleId="WWAbsatzStandardschriftart1111111111111111111111">
    <w:name w:val="WW-Absatz-Standardschriftart1111111111111111111111"/>
    <w:rPr/>
  </w:style>
  <w:style w:type="character" w:styleId="WWAbsatzStandardschriftart11111111111111111111111">
    <w:name w:val="WW-Absatz-Standardschriftart11111111111111111111111"/>
    <w:rPr/>
  </w:style>
  <w:style w:type="character" w:styleId="WWAbsatzStandardschriftart111111111111111111111111">
    <w:name w:val="WW-Absatz-Standardschriftart111111111111111111111111"/>
    <w:rPr/>
  </w:style>
  <w:style w:type="character" w:styleId="WWAbsatzStandardschriftart1111111111111111111111111">
    <w:name w:val="WW-Absatz-Standardschriftart1111111111111111111111111"/>
    <w:rPr/>
  </w:style>
  <w:style w:type="character" w:styleId="WWAbsatzStandardschriftart11111111111111111111111111">
    <w:name w:val="WW-Absatz-Standardschriftart11111111111111111111111111"/>
    <w:rPr/>
  </w:style>
  <w:style w:type="character" w:styleId="WWDefaultParagraphFont">
    <w:name w:val="WW-Default Paragraph Font"/>
    <w:rPr/>
  </w:style>
  <w:style w:type="character" w:styleId="WW8Num4z1">
    <w:name w:val="WW8Num4z1"/>
    <w:rPr>
      <w:rFonts w:ascii="Courier New" w:hAnsi="Courier New" w:cs="Arial"/>
    </w:rPr>
  </w:style>
  <w:style w:type="character" w:styleId="WW8Num4z2">
    <w:name w:val="WW8Num4z2"/>
    <w:rPr>
      <w:rFonts w:ascii="Wingdings" w:hAnsi="Wingdings" w:cs="Wingdings"/>
    </w:rPr>
  </w:style>
  <w:style w:type="character" w:styleId="WW8Num4z3">
    <w:name w:val="WW8Num4z3"/>
    <w:rPr>
      <w:rFonts w:ascii="Symbol" w:hAnsi="Symbol" w:cs="Symbol"/>
    </w:rPr>
  </w:style>
  <w:style w:type="character" w:styleId="WW8Num5z1">
    <w:name w:val="WW8Num5z1"/>
    <w:rPr>
      <w:rFonts w:ascii="Courier New" w:hAnsi="Courier New" w:cs="Arial"/>
    </w:rPr>
  </w:style>
  <w:style w:type="character" w:styleId="WW8Num5z2">
    <w:name w:val="WW8Num5z2"/>
    <w:rPr>
      <w:rFonts w:ascii="Wingdings" w:hAnsi="Wingdings" w:cs="Wingdings"/>
    </w:rPr>
  </w:style>
  <w:style w:type="character" w:styleId="WW8Num6z1">
    <w:name w:val="WW8Num6z1"/>
    <w:rPr>
      <w:rFonts w:ascii="Courier New" w:hAnsi="Courier New" w:cs="Courier New"/>
      <w:sz w:val="20"/>
    </w:rPr>
  </w:style>
  <w:style w:type="character" w:styleId="WW8Num6z2">
    <w:name w:val="WW8Num6z2"/>
    <w:rPr>
      <w:rFonts w:ascii="Wingdings" w:hAnsi="Wingdings" w:cs="Wingdings"/>
      <w:sz w:val="20"/>
    </w:rPr>
  </w:style>
  <w:style w:type="character" w:styleId="WW8Num7z1">
    <w:name w:val="WW8Num7z1"/>
    <w:rPr>
      <w:rFonts w:ascii="Courier New" w:hAnsi="Courier New" w:cs="Arial"/>
    </w:rPr>
  </w:style>
  <w:style w:type="character" w:styleId="WW8Num7z2">
    <w:name w:val="WW8Num7z2"/>
    <w:rPr>
      <w:rFonts w:ascii="Wingdings" w:hAnsi="Wingdings" w:cs="Wingdings"/>
    </w:rPr>
  </w:style>
  <w:style w:type="character" w:styleId="WWDefaultParagraphFont1">
    <w:name w:val="WW-Default Paragraph Font1"/>
    <w:rPr/>
  </w:style>
  <w:style w:type="character" w:styleId="InternetLink">
    <w:name w:val="Internet Link"/>
    <w:basedOn w:val="WWDefaultParagraphFont1"/>
    <w:rPr>
      <w:color w:val="0000FF"/>
      <w:u w:val="single"/>
      <w:lang w:val="zxx" w:eastAsia="zxx" w:bidi="zxx"/>
    </w:rPr>
  </w:style>
  <w:style w:type="character" w:styleId="Rsyrigou">
    <w:name w:val="rsyrigou"/>
    <w:basedOn w:val="WWDefaultParagraphFont1"/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WWDefaultParagraphFont1"/>
    <w:rPr>
      <w:i/>
      <w:iCs/>
    </w:rPr>
  </w:style>
  <w:style w:type="character" w:styleId="VisitedInternetLink">
    <w:name w:val="Visited Internet Link"/>
    <w:basedOn w:val="WWDefaultParagraphFont1"/>
    <w:rPr>
      <w:color w:val="800080"/>
      <w:u w:val="single"/>
      <w:lang w:val="zxx" w:eastAsia="zxx" w:bidi="zxx"/>
    </w:rPr>
  </w:style>
  <w:style w:type="character" w:styleId="StrongEmphasis">
    <w:name w:val="Strong Emphasis"/>
    <w:rPr>
      <w:b/>
      <w:bCs/>
    </w:rPr>
  </w:style>
  <w:style w:type="character" w:styleId="Bullets">
    <w:name w:val="Bullets"/>
    <w:rPr>
      <w:rFonts w:ascii="OpenSymbol;Arial Unicode MS" w:hAnsi="OpenSymbol;Arial Unicode MS" w:eastAsia="OpenSymbol;Arial Unicode MS" w:cs="OpenSymbol;Arial Unicode MS"/>
    </w:rPr>
  </w:style>
  <w:style w:type="character" w:styleId="WW8Num15z0">
    <w:name w:val="WW8Num15z0"/>
    <w:rPr>
      <w:rFonts w:ascii="Symbol" w:hAnsi="Symbol" w:cs="Symbol"/>
    </w:rPr>
  </w:style>
  <w:style w:type="character" w:styleId="WW8Num15z1">
    <w:name w:val="WW8Num15z1"/>
    <w:rPr>
      <w:rFonts w:ascii="Courier New" w:hAnsi="Courier New" w:cs="Courier New"/>
    </w:rPr>
  </w:style>
  <w:style w:type="character" w:styleId="WW8Num15z2">
    <w:name w:val="WW8Num15z2"/>
    <w:rPr>
      <w:rFonts w:ascii="Wingdings" w:hAnsi="Wingdings" w:cs="Wingdings"/>
    </w:rPr>
  </w:style>
  <w:style w:type="character" w:styleId="WW8Num8z1">
    <w:name w:val="WW8Num8z1"/>
    <w:rPr>
      <w:rFonts w:ascii="Courier New" w:hAnsi="Courier New" w:cs="Courier New"/>
    </w:rPr>
  </w:style>
  <w:style w:type="character" w:styleId="WW8Num8z2">
    <w:name w:val="WW8Num8z2"/>
    <w:rPr>
      <w:rFonts w:ascii="Wingdings" w:hAnsi="Wingdings" w:cs="Wingdings"/>
    </w:rPr>
  </w:style>
  <w:style w:type="character" w:styleId="WW8Num17z0">
    <w:name w:val="WW8Num17z0"/>
    <w:rPr>
      <w:rFonts w:ascii="Symbol" w:hAnsi="Symbol" w:cs="Symbol"/>
    </w:rPr>
  </w:style>
  <w:style w:type="character" w:styleId="WW8Num17z1">
    <w:name w:val="WW8Num17z1"/>
    <w:rPr>
      <w:rFonts w:ascii="Courier New" w:hAnsi="Courier New" w:cs="Courier New"/>
    </w:rPr>
  </w:style>
  <w:style w:type="character" w:styleId="WW8Num17z2">
    <w:name w:val="WW8Num17z2"/>
    <w:rPr>
      <w:rFonts w:ascii="Wingdings" w:hAnsi="Wingdings" w:cs="Wingdings"/>
    </w:rPr>
  </w:style>
  <w:style w:type="character" w:styleId="WW8Num11z1">
    <w:name w:val="WW8Num11z1"/>
    <w:rPr>
      <w:rFonts w:ascii="Courier New" w:hAnsi="Courier New" w:cs="Courier New"/>
    </w:rPr>
  </w:style>
  <w:style w:type="character" w:styleId="WW8Num11z2">
    <w:name w:val="WW8Num11z2"/>
    <w:rPr>
      <w:rFonts w:ascii="Wingdings" w:hAnsi="Wingdings" w:cs="Wingdings"/>
    </w:rPr>
  </w:style>
  <w:style w:type="character" w:styleId="WW8Num13z1">
    <w:name w:val="WW8Num13z1"/>
    <w:rPr>
      <w:rFonts w:ascii="Arial" w:hAnsi="Arial" w:eastAsia="Times New Roman" w:cs="Arial"/>
    </w:rPr>
  </w:style>
  <w:style w:type="character" w:styleId="WW8Num13z2">
    <w:name w:val="WW8Num13z2"/>
    <w:rPr>
      <w:rFonts w:ascii="Wingdings" w:hAnsi="Wingdings" w:cs="Wingdings"/>
    </w:rPr>
  </w:style>
  <w:style w:type="character" w:styleId="WW8Num13z4">
    <w:name w:val="WW8Num13z4"/>
    <w:rPr>
      <w:rFonts w:ascii="Courier New" w:hAnsi="Courier New" w:cs="Courier New"/>
    </w:rPr>
  </w:style>
  <w:style w:type="character" w:styleId="WW8Num21z0">
    <w:name w:val="WW8Num21z0"/>
    <w:rPr>
      <w:rFonts w:ascii="Symbol" w:hAnsi="Symbol" w:cs="Symbol"/>
    </w:rPr>
  </w:style>
  <w:style w:type="character" w:styleId="WW8Num21z1">
    <w:name w:val="WW8Num21z1"/>
    <w:rPr>
      <w:rFonts w:ascii="Courier New" w:hAnsi="Courier New" w:cs="Courier New"/>
    </w:rPr>
  </w:style>
  <w:style w:type="character" w:styleId="WW8Num21z2">
    <w:name w:val="WW8Num21z2"/>
    <w:rPr>
      <w:rFonts w:ascii="Wingdings" w:hAnsi="Wingdings" w:cs="Wingdings"/>
    </w:rPr>
  </w:style>
  <w:style w:type="character" w:styleId="WW8Num25z0">
    <w:name w:val="WW8Num25z0"/>
    <w:rPr>
      <w:rFonts w:ascii="Symbol" w:hAnsi="Symbol" w:cs="Symbol"/>
    </w:rPr>
  </w:style>
  <w:style w:type="character" w:styleId="WW8Num25z1">
    <w:name w:val="WW8Num25z1"/>
    <w:rPr>
      <w:rFonts w:ascii="Courier New" w:hAnsi="Courier New" w:cs="Courier New"/>
    </w:rPr>
  </w:style>
  <w:style w:type="character" w:styleId="WW8Num25z2">
    <w:name w:val="WW8Num25z2"/>
    <w:rPr>
      <w:rFonts w:ascii="Wingdings" w:hAnsi="Wingdings" w:cs="Wingdings"/>
    </w:rPr>
  </w:style>
  <w:style w:type="character" w:styleId="WW8Num12z1">
    <w:name w:val="WW8Num12z1"/>
    <w:rPr>
      <w:rFonts w:ascii="Courier New" w:hAnsi="Courier New" w:cs="Courier New"/>
    </w:rPr>
  </w:style>
  <w:style w:type="character" w:styleId="WW8Num12z2">
    <w:name w:val="WW8Num12z2"/>
    <w:rPr>
      <w:rFonts w:ascii="Wingdings" w:hAnsi="Wingdings" w:cs="Wingdings"/>
    </w:rPr>
  </w:style>
  <w:style w:type="character" w:styleId="WW8Num16z0">
    <w:name w:val="WW8Num16z0"/>
    <w:rPr>
      <w:rFonts w:ascii="Symbol" w:hAnsi="Symbol" w:cs="Symbol"/>
    </w:rPr>
  </w:style>
  <w:style w:type="character" w:styleId="WW8Num16z1">
    <w:name w:val="WW8Num16z1"/>
    <w:rPr>
      <w:rFonts w:ascii="Courier New" w:hAnsi="Courier New" w:cs="Courier New"/>
    </w:rPr>
  </w:style>
  <w:style w:type="character" w:styleId="WW8Num16z2">
    <w:name w:val="WW8Num16z2"/>
    <w:rPr>
      <w:rFonts w:ascii="Wingdings" w:hAnsi="Wingdings" w:cs="Wingdings"/>
    </w:rPr>
  </w:style>
  <w:style w:type="character" w:styleId="WW8Num22z0">
    <w:name w:val="WW8Num22z0"/>
    <w:rPr>
      <w:rFonts w:ascii="Symbol" w:hAnsi="Symbol" w:cs="Symbol"/>
    </w:rPr>
  </w:style>
  <w:style w:type="character" w:styleId="WW8Num22z1">
    <w:name w:val="WW8Num22z1"/>
    <w:rPr>
      <w:rFonts w:ascii="Courier New" w:hAnsi="Courier New" w:cs="Courier New"/>
    </w:rPr>
  </w:style>
  <w:style w:type="character" w:styleId="WW8Num22z2">
    <w:name w:val="WW8Num22z2"/>
    <w:rPr>
      <w:rFonts w:ascii="Wingdings" w:hAnsi="Wingdings" w:cs="Wingdings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Nimbus Sans L;Arial" w:hAnsi="Nimbus Sans L;Arial" w:eastAsia="DejaVu Sans" w:cs="DejaVu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rFonts w:eastAsia="SimSun;宋体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CM7">
    <w:name w:val="CM7"/>
    <w:basedOn w:val="Normal"/>
    <w:next w:val="Normal"/>
    <w:pPr>
      <w:widowControl w:val="false"/>
    </w:pPr>
    <w:rPr>
      <w:rFonts w:ascii="Verdana" w:hAnsi="Verdana" w:cs="Verdana"/>
    </w:rPr>
  </w:style>
  <w:style w:type="paragraph" w:styleId="Quotations">
    <w:name w:val="Quotations"/>
    <w:basedOn w:val="Normal"/>
    <w:pPr>
      <w:spacing w:before="0" w:after="283"/>
      <w:ind w:left="567" w:right="567" w:hanging="0"/>
    </w:pPr>
    <w:rPr/>
  </w:style>
  <w:style w:type="paragraph" w:styleId="Title">
    <w:name w:val="Title"/>
    <w:basedOn w:val="Heading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eetup.com/Athens-OpenStack-User-Group/" TargetMode="External"/><Relationship Id="rId3" Type="http://schemas.openxmlformats.org/officeDocument/2006/relationships/hyperlink" Target="http://www.eellak.gr/" TargetMode="External"/><Relationship Id="rId4" Type="http://schemas.openxmlformats.org/officeDocument/2006/relationships/hyperlink" Target="http://www.eellak.gr/" TargetMode="External"/><Relationship Id="rId5" Type="http://schemas.openxmlformats.org/officeDocument/2006/relationships/hyperlink" Target="http://www.innovathens.gr/" TargetMode="External"/><Relationship Id="rId6" Type="http://schemas.openxmlformats.org/officeDocument/2006/relationships/hyperlink" Target="http://www.innovathens.gr/" TargetMode="External"/><Relationship Id="rId7" Type="http://schemas.openxmlformats.org/officeDocument/2006/relationships/hyperlink" Target="https://www.openstack.org/summit/openstack-paris-summit-2014/" TargetMode="External"/><Relationship Id="rId8" Type="http://schemas.openxmlformats.org/officeDocument/2006/relationships/hyperlink" Target="http://www.meetup.com/Athens-OpenStack-User-Group" TargetMode="External"/><Relationship Id="rId9" Type="http://schemas.openxmlformats.org/officeDocument/2006/relationships/hyperlink" Target="http://www.meetup.com/Athens-OpenStack-User-Group" TargetMode="External"/><Relationship Id="rId10" Type="http://schemas.openxmlformats.org/officeDocument/2006/relationships/hyperlink" Target="https://docs.google.com/a/eellak.gr/forms/d/1H2fyoQrL3iVXon3js2Q8dxvqAGS6SwTyuR6vb1OvjWE/edit" TargetMode="External"/><Relationship Id="rId11" Type="http://schemas.openxmlformats.org/officeDocument/2006/relationships/hyperlink" Target="https://docs.google.com/a/eellak.gr/forms/d/1H2fyoQrL3iVXon3js2Q8dxvqAGS6SwTyuR6vb1OvjWE/edit" TargetMode="External"/><Relationship Id="rId12" Type="http://schemas.openxmlformats.org/officeDocument/2006/relationships/hyperlink" Target="http://en.wikipedia.org/wiki/Openness" TargetMode="External"/><Relationship Id="rId13" Type="http://schemas.openxmlformats.org/officeDocument/2006/relationships/hyperlink" Target="http://el.wikipedia.org/wiki/&#913;&#957;&#959;&#953;&#954;&#964;&#972;&#962;_&#922;&#974;&#948;&#953;&#954;&#945;&#962;" TargetMode="External"/><Relationship Id="rId14" Type="http://schemas.openxmlformats.org/officeDocument/2006/relationships/hyperlink" Target="http://en.wikipedia.org/wiki/Open_content" TargetMode="External"/><Relationship Id="rId15" Type="http://schemas.openxmlformats.org/officeDocument/2006/relationships/hyperlink" Target="http://en.wikipedia.org/wiki/Open_data" TargetMode="External"/><Relationship Id="rId16" Type="http://schemas.openxmlformats.org/officeDocument/2006/relationships/hyperlink" Target="http://en.wikipedia.org/wiki/Open_source_hardware" TargetMode="External"/><Relationship Id="rId17" Type="http://schemas.openxmlformats.org/officeDocument/2006/relationships/hyperlink" Target="http://en.wikipedia.org/wiki/Education" TargetMode="External"/><Relationship Id="rId18" Type="http://schemas.openxmlformats.org/officeDocument/2006/relationships/hyperlink" Target="http://el.wikipedia.org/wiki/&#916;&#951;&#956;&#972;&#963;&#953;&#959;&#962;_&#964;&#959;&#956;&#941;&#945;&#962;" TargetMode="External"/><Relationship Id="rId19" Type="http://schemas.openxmlformats.org/officeDocument/2006/relationships/hyperlink" Target="http://en.wikipedia.org/wiki/Private_sector" TargetMode="External"/><Relationship Id="rId20" Type="http://schemas.openxmlformats.org/officeDocument/2006/relationships/hyperlink" Target="http://wiki.creativecommons.org/Greece" TargetMode="External"/><Relationship Id="rId21" Type="http://schemas.openxmlformats.org/officeDocument/2006/relationships/hyperlink" Target="http://www.communia-association.org/" TargetMode="External"/><Relationship Id="rId22" Type="http://schemas.openxmlformats.org/officeDocument/2006/relationships/hyperlink" Target="http://fablabathens.gr/" TargetMode="External"/><Relationship Id="rId23" Type="http://schemas.openxmlformats.org/officeDocument/2006/relationships/hyperlink" Target="http://www.ogphub.org/" TargetMode="Externa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43779</TotalTime>
  <Application>LibreOffice/4.2.4.2$Linux_X86_64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2010-08-30T16:49:00Z</dcterms:created>
  <dc:creator>a.provata</dc:creator>
  <dc:language>el-GR</dc:language>
  <cp:lastModifiedBy>vivi Petsioti</cp:lastModifiedBy>
  <cp:lastPrinted>2011-02-25T11:53:00Z</cp:lastPrinted>
  <dcterms:modified xsi:type="dcterms:W3CDTF">2014-11-10T12:26:07Z</dcterms:modified>
  <cp:revision>55</cp:revision>
  <dc:title>             </dc:title>
</cp:coreProperties>
</file>